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6A2" w:rsidRPr="006166A2" w:rsidRDefault="006166A2" w:rsidP="00D7298B">
      <w:pPr>
        <w:pStyle w:val="2"/>
      </w:pPr>
      <w:r w:rsidRPr="006166A2">
        <w:t>Муниципальное  Бюджетное  Дошкольное  Образовательное Учреждение</w:t>
      </w:r>
    </w:p>
    <w:p w:rsidR="006166A2" w:rsidRPr="006166A2" w:rsidRDefault="006166A2" w:rsidP="006166A2">
      <w:pPr>
        <w:spacing w:line="240" w:lineRule="auto"/>
        <w:jc w:val="center"/>
        <w:rPr>
          <w:sz w:val="28"/>
          <w:szCs w:val="28"/>
        </w:rPr>
      </w:pPr>
      <w:r w:rsidRPr="006166A2">
        <w:rPr>
          <w:rFonts w:ascii="Times New Roman" w:hAnsi="Times New Roman" w:cs="Times New Roman"/>
          <w:sz w:val="28"/>
          <w:szCs w:val="28"/>
        </w:rPr>
        <w:t>Детский сад № 12 села Георгиевки</w:t>
      </w:r>
    </w:p>
    <w:tbl>
      <w:tblPr>
        <w:tblStyle w:val="a5"/>
        <w:tblW w:w="5353" w:type="dxa"/>
        <w:tblInd w:w="4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6166A2" w:rsidRPr="006166A2" w:rsidTr="006166A2">
        <w:tc>
          <w:tcPr>
            <w:tcW w:w="5353" w:type="dxa"/>
          </w:tcPr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>Заведующий МБДОУ д/с №12</w:t>
            </w: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____________В.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>Слюсарева</w:t>
            </w: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150818">
              <w:rPr>
                <w:rFonts w:ascii="Times New Roman" w:hAnsi="Times New Roman" w:cs="Times New Roman"/>
                <w:sz w:val="28"/>
                <w:szCs w:val="28"/>
              </w:rPr>
              <w:t xml:space="preserve">          «____»_____________2022</w:t>
            </w:r>
            <w:r w:rsidRPr="006166A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6A2" w:rsidRPr="006166A2" w:rsidRDefault="00616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2350" w:rsidRPr="006166A2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6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Pr="006166A2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Pr="00B36D7D" w:rsidRDefault="00642350" w:rsidP="00616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Проект по ПДД </w:t>
      </w:r>
      <w:proofErr w:type="gramStart"/>
      <w:r w:rsidRPr="00EF22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для</w:t>
      </w:r>
      <w:proofErr w:type="gramEnd"/>
      <w:r w:rsidRPr="00EF22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642350" w:rsidRP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первой младшей группы</w:t>
      </w:r>
      <w:r w:rsidR="006166A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</w:p>
    <w:p w:rsidR="00642350" w:rsidRPr="00EF224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«Пешеходы-малыши»</w:t>
      </w: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Pr="00B36D7D" w:rsidRDefault="00642350" w:rsidP="006423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Pr="00B36D7D" w:rsidRDefault="00642350" w:rsidP="0064235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6D7D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</w:t>
      </w:r>
    </w:p>
    <w:p w:rsidR="00642350" w:rsidRPr="00B36D7D" w:rsidRDefault="00642350" w:rsidP="00642350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6D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                                                              </w:t>
      </w:r>
      <w:proofErr w:type="spellStart"/>
      <w:r w:rsidR="006166A2">
        <w:rPr>
          <w:rFonts w:ascii="Times New Roman" w:eastAsia="Times New Roman" w:hAnsi="Times New Roman" w:cs="Times New Roman"/>
          <w:sz w:val="32"/>
          <w:szCs w:val="32"/>
          <w:lang w:eastAsia="ru-RU"/>
        </w:rPr>
        <w:t>Тюкавкина</w:t>
      </w:r>
      <w:proofErr w:type="spellEnd"/>
      <w:r w:rsidR="006166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А.П.</w:t>
      </w:r>
    </w:p>
    <w:p w:rsidR="00642350" w:rsidRPr="00B36D7D" w:rsidRDefault="00642350" w:rsidP="006423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6D7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42350" w:rsidRPr="00B36D7D" w:rsidRDefault="00642350" w:rsidP="00642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</w:t>
      </w: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Pr="00B36D7D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350" w:rsidRDefault="00642350" w:rsidP="0064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6A2" w:rsidRDefault="006166A2" w:rsidP="00616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6A2" w:rsidRDefault="006166A2" w:rsidP="00616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150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Георгиевка  2022г.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EF224D" w:rsidRPr="00321839" w:rsidRDefault="00795CB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218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Актуальность:</w:t>
      </w:r>
    </w:p>
    <w:p w:rsidR="002214E9" w:rsidRDefault="0032183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95CBD" w:rsidRPr="00321839" w:rsidRDefault="002214E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5CBD" w:rsidRPr="00321839">
        <w:rPr>
          <w:sz w:val="28"/>
          <w:szCs w:val="28"/>
        </w:rPr>
        <w:t xml:space="preserve">Дети и </w:t>
      </w:r>
      <w:r w:rsidR="00795CBD" w:rsidRPr="00321839">
        <w:rPr>
          <w:rStyle w:val="a4"/>
          <w:b w:val="0"/>
          <w:sz w:val="28"/>
          <w:szCs w:val="28"/>
        </w:rPr>
        <w:t>дорога</w:t>
      </w:r>
      <w:r w:rsidR="00795CBD" w:rsidRPr="00321839">
        <w:rPr>
          <w:sz w:val="28"/>
          <w:szCs w:val="28"/>
        </w:rPr>
        <w:t xml:space="preserve"> – очень тревожная и актуальная тема на сегодняшний день. </w:t>
      </w:r>
    </w:p>
    <w:p w:rsidR="00795CBD" w:rsidRPr="00321839" w:rsidRDefault="00795CB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39">
        <w:rPr>
          <w:rFonts w:ascii="Times New Roman" w:hAnsi="Times New Roman" w:cs="Times New Roman"/>
          <w:sz w:val="28"/>
          <w:szCs w:val="28"/>
        </w:rPr>
        <w:t xml:space="preserve">В современных условиях, в связи с бурным развитием автомобильной промышленности, увеличилось количество аварий и несчастных случаев с людьми </w:t>
      </w:r>
      <w:r w:rsidRPr="00321839">
        <w:rPr>
          <w:rFonts w:ascii="Times New Roman" w:hAnsi="Times New Roman" w:cs="Times New Roman"/>
          <w:i/>
          <w:iCs/>
          <w:sz w:val="28"/>
          <w:szCs w:val="28"/>
        </w:rPr>
        <w:t>(особенно с детьми)</w:t>
      </w:r>
      <w:r w:rsidRPr="00321839">
        <w:rPr>
          <w:rFonts w:ascii="Times New Roman" w:hAnsi="Times New Roman" w:cs="Times New Roman"/>
          <w:sz w:val="28"/>
          <w:szCs w:val="28"/>
        </w:rPr>
        <w:t xml:space="preserve"> на </w:t>
      </w:r>
      <w:r w:rsidRPr="00321839">
        <w:rPr>
          <w:rStyle w:val="a4"/>
          <w:rFonts w:ascii="Times New Roman" w:hAnsi="Times New Roman" w:cs="Times New Roman"/>
          <w:b w:val="0"/>
          <w:sz w:val="28"/>
          <w:szCs w:val="28"/>
        </w:rPr>
        <w:t>дорогах</w:t>
      </w:r>
      <w:r w:rsidRPr="00321839">
        <w:rPr>
          <w:rFonts w:ascii="Times New Roman" w:hAnsi="Times New Roman" w:cs="Times New Roman"/>
          <w:sz w:val="28"/>
          <w:szCs w:val="28"/>
        </w:rPr>
        <w:t>.</w:t>
      </w:r>
      <w:r w:rsidRPr="0032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Ребёнку дошкольного возраста трудно понять ту опасность, которую представляет автомобиль. </w:t>
      </w:r>
    </w:p>
    <w:p w:rsidR="00795CBD" w:rsidRPr="00321839" w:rsidRDefault="00795CBD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1839">
        <w:rPr>
          <w:sz w:val="28"/>
          <w:szCs w:val="28"/>
        </w:rPr>
        <w:t xml:space="preserve"> </w:t>
      </w:r>
      <w:r w:rsidR="00321839">
        <w:rPr>
          <w:sz w:val="28"/>
          <w:szCs w:val="28"/>
        </w:rPr>
        <w:tab/>
      </w:r>
      <w:r w:rsidRPr="00321839">
        <w:rPr>
          <w:sz w:val="28"/>
          <w:szCs w:val="28"/>
        </w:rPr>
        <w:t xml:space="preserve"> Поэтому проблема безопасного поведения на </w:t>
      </w:r>
      <w:r w:rsidRPr="00321839">
        <w:rPr>
          <w:rStyle w:val="a4"/>
          <w:b w:val="0"/>
          <w:sz w:val="28"/>
          <w:szCs w:val="28"/>
        </w:rPr>
        <w:t>дорогах</w:t>
      </w:r>
      <w:r w:rsidRPr="00321839">
        <w:rPr>
          <w:sz w:val="28"/>
          <w:szCs w:val="28"/>
        </w:rPr>
        <w:t xml:space="preserve"> стала актуальной в нашей стране. Актуальность проблемы связана с тем, что у детей дошкольного возраста отсутствует защитная психологическая реакция на </w:t>
      </w:r>
      <w:r w:rsidRPr="00321839">
        <w:rPr>
          <w:rStyle w:val="a4"/>
          <w:b w:val="0"/>
          <w:sz w:val="28"/>
          <w:szCs w:val="28"/>
        </w:rPr>
        <w:t>дорожную обстановку</w:t>
      </w:r>
      <w:r w:rsidRPr="00321839">
        <w:rPr>
          <w:sz w:val="28"/>
          <w:szCs w:val="28"/>
        </w:rPr>
        <w:t>, которая свойственна даже не всем взрослым. Ребенка интересует улица и все на ней происходящее. И часто, увлеченный чем - либо новым, необычным, ребенок попадает на улице в опасные для его жизни ситуации. Вот почему дошкольников надо учить ориентироваться в ближайшем окружении, это им пригодится в жизни.</w:t>
      </w:r>
    </w:p>
    <w:p w:rsidR="00EF224D" w:rsidRPr="00EF224D" w:rsidRDefault="00795CBD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1839">
        <w:rPr>
          <w:sz w:val="28"/>
          <w:szCs w:val="28"/>
        </w:rPr>
        <w:t xml:space="preserve">Известно, что привычки, закрепленные в детстве, остаются на всю жизнь. Вот почему с самого раннего возраста необходимо учить детей правилам </w:t>
      </w:r>
      <w:r w:rsidRPr="00321839">
        <w:rPr>
          <w:rStyle w:val="a4"/>
          <w:b w:val="0"/>
          <w:sz w:val="28"/>
          <w:szCs w:val="28"/>
        </w:rPr>
        <w:t>дорожного движения</w:t>
      </w:r>
      <w:r w:rsidRPr="00321839">
        <w:rPr>
          <w:sz w:val="28"/>
          <w:szCs w:val="28"/>
        </w:rPr>
        <w:t xml:space="preserve">, </w:t>
      </w:r>
      <w:r w:rsidR="00EF224D" w:rsidRPr="00EF224D">
        <w:rPr>
          <w:sz w:val="28"/>
          <w:szCs w:val="28"/>
        </w:rPr>
        <w:t>безопасному поведению н</w:t>
      </w:r>
      <w:r w:rsidRPr="00321839">
        <w:rPr>
          <w:sz w:val="28"/>
          <w:szCs w:val="28"/>
        </w:rPr>
        <w:t xml:space="preserve">а улицах, дорогах, в транспорте. </w:t>
      </w:r>
      <w:r w:rsidR="00EF224D" w:rsidRPr="00EF224D">
        <w:rPr>
          <w:sz w:val="28"/>
          <w:szCs w:val="28"/>
        </w:rPr>
        <w:t>В этом должны принимать участие и родители, и дошкольные учреждения.</w:t>
      </w:r>
    </w:p>
    <w:p w:rsidR="00321839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F224D" w:rsidRPr="00321839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24D" w:rsidRPr="00321839">
        <w:rPr>
          <w:rFonts w:ascii="Times New Roman" w:hAnsi="Times New Roman" w:cs="Times New Roman"/>
          <w:sz w:val="28"/>
          <w:szCs w:val="28"/>
        </w:rPr>
        <w:t xml:space="preserve">Дать </w:t>
      </w:r>
      <w:r w:rsidR="00EF224D" w:rsidRPr="00321839">
        <w:rPr>
          <w:rStyle w:val="a4"/>
          <w:rFonts w:ascii="Times New Roman" w:hAnsi="Times New Roman" w:cs="Times New Roman"/>
          <w:b w:val="0"/>
          <w:sz w:val="28"/>
          <w:szCs w:val="28"/>
        </w:rPr>
        <w:t>первичные</w:t>
      </w:r>
      <w:r w:rsidR="00EF224D" w:rsidRPr="00321839">
        <w:rPr>
          <w:rFonts w:ascii="Times New Roman" w:hAnsi="Times New Roman" w:cs="Times New Roman"/>
          <w:sz w:val="28"/>
          <w:szCs w:val="28"/>
        </w:rPr>
        <w:t xml:space="preserve"> знания о правилах поведения на </w:t>
      </w:r>
      <w:r w:rsidR="00EF224D" w:rsidRPr="00321839">
        <w:rPr>
          <w:rStyle w:val="a4"/>
          <w:rFonts w:ascii="Times New Roman" w:hAnsi="Times New Roman" w:cs="Times New Roman"/>
          <w:b w:val="0"/>
          <w:sz w:val="28"/>
          <w:szCs w:val="28"/>
        </w:rPr>
        <w:t>дороге</w:t>
      </w:r>
      <w:r w:rsidR="00EF224D" w:rsidRPr="00321839">
        <w:rPr>
          <w:rFonts w:ascii="Times New Roman" w:hAnsi="Times New Roman" w:cs="Times New Roman"/>
          <w:sz w:val="28"/>
          <w:szCs w:val="28"/>
        </w:rPr>
        <w:t xml:space="preserve">; выработать бессознательную привычку играть в строго определенном месте, понимание того, что на </w:t>
      </w:r>
      <w:r w:rsidR="00EF224D" w:rsidRPr="00321839">
        <w:rPr>
          <w:rStyle w:val="a4"/>
          <w:rFonts w:ascii="Times New Roman" w:hAnsi="Times New Roman" w:cs="Times New Roman"/>
          <w:b w:val="0"/>
          <w:sz w:val="28"/>
          <w:szCs w:val="28"/>
        </w:rPr>
        <w:t>дорогу выходить нельзя</w:t>
      </w:r>
      <w:r w:rsidR="00EF224D" w:rsidRPr="00321839">
        <w:rPr>
          <w:rFonts w:ascii="Times New Roman" w:hAnsi="Times New Roman" w:cs="Times New Roman"/>
          <w:sz w:val="28"/>
          <w:szCs w:val="28"/>
        </w:rPr>
        <w:t xml:space="preserve">, дать понятие о том, что машины - это транспорт, что транспорт бывает разным; познакомить с сигналами светофора и пешеходным переходом; объяснить, для чего нужен светофор; продолжать знакомить детей с основными цветами </w:t>
      </w:r>
      <w:r w:rsidR="00EF224D" w:rsidRPr="00321839">
        <w:rPr>
          <w:rFonts w:ascii="Times New Roman" w:hAnsi="Times New Roman" w:cs="Times New Roman"/>
          <w:i/>
          <w:iCs/>
          <w:sz w:val="28"/>
          <w:szCs w:val="28"/>
        </w:rPr>
        <w:t>(красный, зеленый, желтый)</w:t>
      </w:r>
      <w:proofErr w:type="gramStart"/>
      <w:r w:rsidR="00EF224D" w:rsidRPr="00321839">
        <w:rPr>
          <w:rFonts w:ascii="Times New Roman" w:hAnsi="Times New Roman" w:cs="Times New Roman"/>
          <w:sz w:val="28"/>
          <w:szCs w:val="28"/>
        </w:rPr>
        <w:t>.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элементарные знания о правилах поведения на дороге. </w:t>
      </w:r>
    </w:p>
    <w:p w:rsidR="00321839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F224D" w:rsidRPr="00321839" w:rsidRDefault="00906104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1839">
        <w:rPr>
          <w:sz w:val="28"/>
          <w:szCs w:val="28"/>
        </w:rPr>
        <w:t>1</w:t>
      </w:r>
      <w:r w:rsidR="00EF224D" w:rsidRPr="00321839">
        <w:rPr>
          <w:sz w:val="28"/>
          <w:szCs w:val="28"/>
        </w:rPr>
        <w:t xml:space="preserve">. </w:t>
      </w:r>
      <w:r w:rsidRPr="00321839">
        <w:rPr>
          <w:sz w:val="28"/>
          <w:szCs w:val="28"/>
        </w:rPr>
        <w:t>С</w:t>
      </w:r>
      <w:r w:rsidR="00EF224D" w:rsidRPr="00321839">
        <w:rPr>
          <w:sz w:val="28"/>
          <w:szCs w:val="28"/>
        </w:rPr>
        <w:t xml:space="preserve">оздать условия для обучения детей правилам безопасного поведения на </w:t>
      </w:r>
      <w:r w:rsidR="00EF224D" w:rsidRPr="00321839">
        <w:rPr>
          <w:rStyle w:val="a4"/>
          <w:b w:val="0"/>
          <w:sz w:val="28"/>
          <w:szCs w:val="28"/>
        </w:rPr>
        <w:t>дороге</w:t>
      </w:r>
      <w:r w:rsidR="00EF224D" w:rsidRPr="00321839">
        <w:rPr>
          <w:sz w:val="28"/>
          <w:szCs w:val="28"/>
        </w:rPr>
        <w:t>,</w:t>
      </w:r>
    </w:p>
    <w:p w:rsidR="00EF224D" w:rsidRPr="00EF224D" w:rsidRDefault="00906104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1839">
        <w:rPr>
          <w:sz w:val="28"/>
          <w:szCs w:val="28"/>
        </w:rPr>
        <w:t>2. Ф</w:t>
      </w:r>
      <w:r w:rsidR="00EF224D" w:rsidRPr="00321839">
        <w:rPr>
          <w:sz w:val="28"/>
          <w:szCs w:val="28"/>
        </w:rPr>
        <w:t xml:space="preserve">ормировать у дошкольников устойчивые навыки соблюдения и выполнения правил </w:t>
      </w:r>
      <w:r w:rsidR="00EF224D" w:rsidRPr="00321839">
        <w:rPr>
          <w:rStyle w:val="a4"/>
          <w:b w:val="0"/>
          <w:sz w:val="28"/>
          <w:szCs w:val="28"/>
        </w:rPr>
        <w:t xml:space="preserve">дорожного движения </w:t>
      </w:r>
      <w:r w:rsidR="00EF224D" w:rsidRPr="00321839">
        <w:rPr>
          <w:i/>
          <w:iCs/>
          <w:sz w:val="28"/>
          <w:szCs w:val="28"/>
        </w:rPr>
        <w:t>(ПДД</w:t>
      </w:r>
      <w:proofErr w:type="gramStart"/>
      <w:r w:rsidR="00EF224D" w:rsidRPr="00321839">
        <w:rPr>
          <w:i/>
          <w:iCs/>
          <w:sz w:val="28"/>
          <w:szCs w:val="28"/>
        </w:rPr>
        <w:t>)</w:t>
      </w:r>
      <w:r w:rsidR="00EF224D" w:rsidRPr="00321839">
        <w:rPr>
          <w:sz w:val="28"/>
          <w:szCs w:val="28"/>
        </w:rPr>
        <w:t>;</w:t>
      </w:r>
      <w:r w:rsidR="00EF224D" w:rsidRPr="00EF224D">
        <w:rPr>
          <w:sz w:val="28"/>
          <w:szCs w:val="28"/>
        </w:rPr>
        <w:t>.</w:t>
      </w:r>
      <w:proofErr w:type="gramEnd"/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Дать детям представление о разновидностях транспорта. 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Познакомить с сигналами светофора и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пешеходным переходом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321839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Развивать внимание, память, мышление, речь, мелкую моторику, активизировать словарь.</w:t>
      </w:r>
    </w:p>
    <w:p w:rsidR="00906104" w:rsidRDefault="00906104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8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</w:t>
      </w:r>
      <w:r w:rsidRPr="00321839">
        <w:rPr>
          <w:rFonts w:ascii="Times New Roman" w:hAnsi="Times New Roman" w:cs="Times New Roman"/>
          <w:sz w:val="28"/>
          <w:szCs w:val="28"/>
        </w:rPr>
        <w:t xml:space="preserve">Формировать у родителей устойчивый интерес к безопасности детей как участников </w:t>
      </w:r>
      <w:r w:rsidRPr="00321839">
        <w:rPr>
          <w:rStyle w:val="a4"/>
          <w:rFonts w:ascii="Times New Roman" w:hAnsi="Times New Roman" w:cs="Times New Roman"/>
          <w:b w:val="0"/>
          <w:sz w:val="28"/>
          <w:szCs w:val="28"/>
        </w:rPr>
        <w:t>дорожного движения</w:t>
      </w:r>
      <w:r w:rsidRPr="00321839">
        <w:rPr>
          <w:rFonts w:ascii="Times New Roman" w:hAnsi="Times New Roman" w:cs="Times New Roman"/>
          <w:sz w:val="28"/>
          <w:szCs w:val="28"/>
        </w:rPr>
        <w:t>, привлекать взрослых к совместной деятельности с детьми;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 реализации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кратковременный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(одна неделя)</w:t>
      </w:r>
      <w:r w:rsidR="00906104" w:rsidRPr="003218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166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7.02.2022 - 11.02.2022</w:t>
      </w:r>
      <w:r w:rsidR="00906104" w:rsidRPr="00321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гг.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Вид </w:t>
      </w:r>
      <w:r w:rsidRPr="0032183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игровой, информационный.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Участники </w:t>
      </w:r>
      <w:r w:rsidRPr="0032183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первой младшей группы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Ожидаемые результаты </w:t>
      </w:r>
      <w:r w:rsidRPr="0032183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проекта</w:t>
      </w:r>
      <w:r w:rsidR="003218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EF224D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будут сформированы начальные представления о различных видах транспорта, правилах безопасного поведения на улице. Они должны знать: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Назначение светофора и каждого цвета его сигнала;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транспорт передвигается по дороге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Значения слов: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32183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пешеходный переход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32183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пешеход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будут внимательнее относиться к воспитанию у детей навыков безопасного поведения.</w:t>
      </w:r>
    </w:p>
    <w:p w:rsidR="00321839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321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реализации </w:t>
      </w:r>
      <w:r w:rsidRPr="00321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21839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21839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Подготовительный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Подготовка стихотворений, загадок, игр, на тему транспорт</w:t>
      </w:r>
      <w:r w:rsidR="004D6046" w:rsidRPr="003218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ПДД, иллюстративный материал.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Подготовка атрибутов для игр, непосредственная образовательная деятельность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(НОД)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Подготовка консультаций для родителей.</w:t>
      </w:r>
    </w:p>
    <w:p w:rsidR="00321839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этап</w:t>
      </w:r>
    </w:p>
    <w:p w:rsidR="004D6046" w:rsidRPr="00321839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 детьми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НОД, подвижные игры, дидактические игры, чтение художественных произведений, продуктивные виды деятельности. 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с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родителями</w:t>
      </w: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консультации, беседы, оформление папок-передвижек.</w:t>
      </w:r>
    </w:p>
    <w:p w:rsidR="00321839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Итоговый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выставки работ, анализ результатов деятельности.</w:t>
      </w:r>
    </w:p>
    <w:p w:rsidR="00321839" w:rsidRPr="00EF224D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321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321839" w:rsidRPr="00321839" w:rsidRDefault="00321839" w:rsidP="00321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046" w:rsidRPr="00321839" w:rsidRDefault="0032183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6046" w:rsidRPr="00321839">
        <w:rPr>
          <w:sz w:val="28"/>
          <w:szCs w:val="28"/>
        </w:rPr>
        <w:t xml:space="preserve">Попадание человека в </w:t>
      </w:r>
      <w:r w:rsidR="004D6046" w:rsidRPr="00321839">
        <w:rPr>
          <w:rStyle w:val="a4"/>
          <w:b w:val="0"/>
          <w:sz w:val="28"/>
          <w:szCs w:val="28"/>
        </w:rPr>
        <w:t>дорожно</w:t>
      </w:r>
      <w:r w:rsidR="004D6046" w:rsidRPr="00321839">
        <w:rPr>
          <w:sz w:val="28"/>
          <w:szCs w:val="28"/>
        </w:rPr>
        <w:t xml:space="preserve">-транспортное происшествие – всегда большое несчастье. Попадание ребенка – это </w:t>
      </w:r>
      <w:r w:rsidR="004D6046" w:rsidRPr="00321839">
        <w:rPr>
          <w:sz w:val="28"/>
          <w:szCs w:val="28"/>
          <w:u w:val="single"/>
        </w:rPr>
        <w:t>трагедия</w:t>
      </w:r>
      <w:r w:rsidR="004D6046" w:rsidRPr="00321839">
        <w:rPr>
          <w:sz w:val="28"/>
          <w:szCs w:val="28"/>
        </w:rPr>
        <w:t xml:space="preserve">: даже если остался жив и не получил тяжелой травмы; ведь то морально-психологическое потрясение, какое он испытал при этом, травмирует его на всю жизнь. Вот поэтому мы начали учить детей с 1 </w:t>
      </w:r>
      <w:r w:rsidR="004D6046" w:rsidRPr="00321839">
        <w:rPr>
          <w:rStyle w:val="a4"/>
          <w:b w:val="0"/>
          <w:sz w:val="28"/>
          <w:szCs w:val="28"/>
        </w:rPr>
        <w:t>младшей группы</w:t>
      </w:r>
      <w:r w:rsidR="004D6046" w:rsidRPr="00321839">
        <w:rPr>
          <w:sz w:val="28"/>
          <w:szCs w:val="28"/>
        </w:rPr>
        <w:t xml:space="preserve"> правилам жизни во взрослом мире- мире спешащих людей и машин. </w:t>
      </w:r>
    </w:p>
    <w:p w:rsidR="004D6046" w:rsidRPr="00EF224D" w:rsidRDefault="0032183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6046" w:rsidRPr="00321839">
        <w:rPr>
          <w:sz w:val="28"/>
          <w:szCs w:val="28"/>
        </w:rPr>
        <w:t xml:space="preserve">Воспитание общей культуры поведения необходимо начинать уже на третьем году жизни ребенка. С этого времени нужно готовить его к </w:t>
      </w:r>
      <w:r w:rsidR="004D6046" w:rsidRPr="00321839">
        <w:rPr>
          <w:i/>
          <w:iCs/>
          <w:sz w:val="28"/>
          <w:szCs w:val="28"/>
        </w:rPr>
        <w:t>«пожизненной профессии»</w:t>
      </w:r>
      <w:r w:rsidR="004D6046" w:rsidRPr="00321839">
        <w:rPr>
          <w:sz w:val="28"/>
          <w:szCs w:val="28"/>
        </w:rPr>
        <w:t xml:space="preserve"> участника движения, пешехода.</w:t>
      </w:r>
    </w:p>
    <w:p w:rsidR="00321839" w:rsidRDefault="00321839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A95" w:rsidRDefault="00945A95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5A95" w:rsidRDefault="00945A95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24D" w:rsidRDefault="00EF224D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Понедельник</w:t>
      </w:r>
      <w:r w:rsidR="00B43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 улице города»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Учить детей узнавать изображения на картинке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(транспорт, дорога, светофор, </w:t>
      </w:r>
      <w:r w:rsidRPr="00B4373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пешеходы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Отвечать на вопрос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«Что это?»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стихотворения Я.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Пишумова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«Машины»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игра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«Птички и автомобили»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на прогулке за </w:t>
      </w:r>
      <w:r w:rsidRPr="00B43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проезжающим транспортом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Продолжать знакомить детей с транспортными средствами, их назначением.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«Собери автомобиль»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(разрезные картинки)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составлять одно целое из 2-х частей, учить различать собранный вид транспорта.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Вторник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по картинкам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«Светофор»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B4373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Пешеходный переход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Дать детям элементарные представления о ПДД (светофор регулирует движение транспорта и </w:t>
      </w:r>
      <w:r w:rsidRPr="00B437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пешеходов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красный сигнал светофора нужно стоять, на зеленый - двигаться; переходить улицу можно только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крепко держась за руку).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Д/и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«Собери Светофор»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представление о назначении светофора, его сигналах. Учить собирать целое из частей по образцу.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«Автомобили»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стихотворения З. Березиной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НОД по речевому и познавательному развитию, тема ПДД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«Наш друг Светофор»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(см. Приложение 1)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А.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«Грузовик»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Павлова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 машине»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«Красный, желтый, зеленый»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родителями. Предложить родителям вместе с детьми понаблюдать за работой светофора на перекрёстке.</w:t>
      </w:r>
    </w:p>
    <w:p w:rsidR="00EF224D" w:rsidRPr="00EF224D" w:rsidRDefault="00EF224D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Четверг</w:t>
      </w:r>
    </w:p>
    <w:p w:rsidR="00EF224D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НОД по художественно-эстетическому 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развитию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Лепка </w:t>
      </w:r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Светофорчик</w:t>
      </w:r>
      <w:proofErr w:type="spellEnd"/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(см. Приложение 2)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«Ехали-ехали и приехали»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дорог, домов и автомобилей из детского строительного набора и обыгрывание ситуации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«Автомобили на улицах города»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«Безопасность детей на улице»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B4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Пятница</w:t>
      </w:r>
    </w:p>
    <w:p w:rsidR="00EF224D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НОД по художественно-эстетическому 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развитию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Рисование </w:t>
      </w:r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«Светофор у дороги»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24D"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(см. Приложение 3)</w:t>
      </w: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Формировать умение детей изображать сигналы светофора круглой формы; продолжать закреплять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кисточку и располагать рисунок на листе.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Чтение: И.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Токмаковой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«Поиграем!»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«Называть я транспорт буду»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«Поедем на машине»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родителями. Папка-передвижка </w:t>
      </w:r>
      <w:r w:rsidRPr="00EF22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«Родителям о правилах дорожного движения»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A95" w:rsidRDefault="00945A95" w:rsidP="00945A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73C" w:rsidRPr="00EF224D" w:rsidRDefault="00945A95" w:rsidP="00945A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EF224D" w:rsidRPr="00EF22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Заключение</w:t>
      </w:r>
      <w:r w:rsidR="00EF224D"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4373C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данного </w:t>
      </w:r>
      <w:r w:rsidR="00EF224D"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позволила начать формировать необходимые представления о правилах дорожного движения и безопасного поведения на улицах и дорогах даже у таких маленьких детей. Ведь именно в раннем, почти неосознанном возрасте закладываются базовые знания для дальнейшего поведения ребенка в сознательной жизни. </w:t>
      </w:r>
    </w:p>
    <w:p w:rsidR="00945A95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безопасности – непрерывный, систематический процесс, начинающийся с раннего возраста (воспитывают родители, продолжающийся в системе дошкольного и школьного образования.</w:t>
      </w:r>
      <w:proofErr w:type="gramEnd"/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 для малышей была подобрана методическая и детская литература. Подготовлены атрибуты к играм, разработаны конспекты занятий, прогулок, игр. Повысилась компетентность родителей в вопросах касающихся правил дорожного движения. Ребёнок учится законам дороги, прежде всего, на примере взрослых. Пример старших должен способствовать выработке у ребёнка привычки вести себя в соответствии с Правилами </w:t>
      </w:r>
      <w:r w:rsidR="00EF224D"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зависит от сознательности, личной культуры и дисциплинированности взрослых.</w:t>
      </w:r>
    </w:p>
    <w:p w:rsidR="00EF224D" w:rsidRPr="00945A95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B4373C" w:rsidRPr="00EF224D" w:rsidRDefault="00B4373C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 НОД по речевому и познавательному развитию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«Наш друг Светофор»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Программное содержание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закреплять знания детей о том, что светофоры управляют сложным движением транспорта и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пешеходов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расширять у детей знания Правил дорожного движения.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 и оборудование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макет улицы, дорожные знаки, игрушка Зайчик, мячи жёлтые, зелёные, красные.</w:t>
      </w:r>
    </w:p>
    <w:p w:rsidR="00EF224D" w:rsidRPr="00EF224D" w:rsidRDefault="00EF224D" w:rsidP="008C38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заходит с детьми в </w:t>
      </w:r>
      <w:proofErr w:type="gramStart"/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группу</w:t>
      </w:r>
      <w:proofErr w:type="gramEnd"/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садятся за стол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столе стоит макет улицы со светофорами и автомобилями.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сегодня мы с вами узнаем, как нужно переходить дорогу. (Раздаётся стук в дверь, воспитатель идёт к двери и возвращается с зайчиком).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посмотрите, кто это к нам в гости пришёл?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Зайчик.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же у него с лапкой?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Она замотана бинтиком.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спросим у зайчика, что же с ним случилось. Ребята, Зайчик говорит, что у него болит лапка. Он переходил дорогу на красный свет и попал под машину. 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Зайка, нельзя переходить дорогу на красный сигнал светофора.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айка, садись с нами, и мы тебя научим переходить дорогу.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на улицах так много транспорта, что нужно внимательно смотреть по сторонам. А помогает нам переходить дорогу – СВЕТОФОР. У светофора есть три </w:t>
      </w: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сигнала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красный, жёлтый и зелёный.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поднимают круги с соответствующим цветом)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Светофор сказал нам </w:t>
      </w: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строго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--Осторожно, здесь дорога!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играйте, не шалите,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стойте и смотрите!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зажёгся красный,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двигаться опасно!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– будь готов к пути!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зелёный—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СВЕТОФОР — главный на дороге. Он регулирует движение. 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что это за полоски на дороге?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Запомни, Зайка, переходить дорогу можно только на зелёный сигнал светофора и только по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пешеходному переходу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зайчик всё понял, и больше никогда не будет переходить дорогу на красный сигнал светофора. А сейчас он приглашает вас немного отдохнуть.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ФИЗКУЛЬТМИНУТКА.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 ПОЛЯНКЕ ЗАЙКИ ТАНЦЕВАЛИ»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поиграем в игру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мы весело играли и нисколько не устали. Ну а нашему зайчику пора уходить. Давайте напомним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какой сигнал светофора нужно переходить дорогу?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зелёный!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только по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пешеходному переходу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давайте, проводим зайчика.</w:t>
      </w:r>
    </w:p>
    <w:p w:rsidR="00642350" w:rsidRDefault="00642350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 НОД по художественно-эстетическому развитию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макет светофора,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пешеходный переход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игрушка Медвежонок, пластилин, дощечки.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рассматривание сюжетных картинок, беседа о светофоре, экскурсия вместе с родителями к перекрёстку – наблюдение за светофором.</w:t>
      </w:r>
    </w:p>
    <w:p w:rsidR="00EF224D" w:rsidRPr="00EF224D" w:rsidRDefault="00EF224D" w:rsidP="008C38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а сегодня мы с вами отправимся в гости к Медвежонку. Домик у него находится на другой стороне улицы. Как же нам перейти улицу?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палочки рассыпал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поперек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каждый из прохожих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дорогу смог.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что это стихотворение?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 переход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Правильно, это </w:t>
      </w: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пешеходный переход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подходят к переходу)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кто стоит?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разноцветных круга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Моргают друг за другом,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Светятся, моргают-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 помогают. 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 читает стихотворение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красный глаз,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Задержать он хочет нас.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красный – нет пути,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– нельзя идти.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не очень строгий,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нам нет пока дороги.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Ярко-желтый глаз горит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движение стоит.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зеленый глаз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 путь для нас.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Полосатый переход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Пешеходов юных ждет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мы будем переходить дорогу. Мы пришли, а вот и Медвежонок. Что-то мастерит из пластилина. Это же светофор, наш помощник на дороге. Давайте тоже слепим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светофорчики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организуем выставку для родителей.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Садитесь, за столы. Давайте сначала рассмотрим наш светофор внимательно.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Какого цвета корпус светофора?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Чёрного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Прямоугольник.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какого цвета огоньки?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Верно, красный, жёлтый и зелёный.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похожи на шарики огоньки.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Приступаем к работе.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Мишке очень понравились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светофорчики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давайте, ещё раз вспомним, что же означает красный, жёлтый и зелёный сигнал светофора?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 ребята, Медвежонок говорит, что ваши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светофорчики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радовать ваших мам, потому что вы знаете правила дорожного движения.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нам пора уходить, давайте попрощаемся с </w:t>
      </w: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Мишенькой</w:t>
      </w:r>
      <w:proofErr w:type="spell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скажем ему до свидания!</w:t>
      </w:r>
    </w:p>
    <w:p w:rsidR="00642350" w:rsidRDefault="00642350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занятия НОД по художественно-эстетическому </w:t>
      </w: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развитию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 у дороги»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умение детей изображать сигналы светофора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круглой формы;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закреплять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кисточку.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рисованию.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рассматривание сюжетных картинок, игра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«Красный, жёлтый, красный»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дидактическая игра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«Собери светофор»</w:t>
      </w:r>
      <w:proofErr w:type="gramEnd"/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альбомный лист с контурным изображением светофора, гуашь </w:t>
      </w:r>
      <w:r w:rsidR="00B66E08" w:rsidRPr="0032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 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 (красный, желтый, зеленый, кист</w:t>
      </w:r>
      <w:r w:rsidR="00B66E08" w:rsidRPr="00321839">
        <w:rPr>
          <w:rFonts w:ascii="Times New Roman" w:eastAsia="Times New Roman" w:hAnsi="Times New Roman" w:cs="Times New Roman"/>
          <w:sz w:val="28"/>
          <w:szCs w:val="28"/>
          <w:lang w:eastAsia="ru-RU"/>
        </w:rPr>
        <w:t>ь)</w:t>
      </w:r>
    </w:p>
    <w:p w:rsidR="00EF224D" w:rsidRPr="00EF224D" w:rsidRDefault="00EF224D" w:rsidP="008C38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загадку о светофоре.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Днём и ночью я стою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сигналы подаю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три глаза у меня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зовут меня друзья?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светофор.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:А</w:t>
      </w:r>
      <w:proofErr w:type="spellEnd"/>
      <w:proofErr w:type="gramEnd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помните, что означают сигналы светофора?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Красный – …стой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– …жди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 – …иди!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всё правильно.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раскрасим сигналы светофора.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формы сигналы светофора?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круглой</w:t>
      </w:r>
      <w:proofErr w:type="gramEnd"/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обвести сигналы светофора по контуру движением руки. А теперь пальчиком в воздухе провели, показали какие круглые сигналы светофора. Чтобы наши светофоры были как настоящие, их нужно разукрасить. Потому что по таким светофорам как у нас (показываем альбомный лист с изображением светофора, у детей такие же лежат) мы не сможем перейти через дорогу.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Напоминаем, как правильно брать краску на кисточку, как держать кисточку.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«КРАСНЫЙ»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хода нет!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стоя на месте, поднимают руки вверх и меняют их перекрестными движениям;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«ЖЕЛТЫЙ»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приготовься!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стоя на месте, выполняют поворот головы слева на право;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EF22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«ЗЕЛЕНЫЙ»</w:t>
      </w: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идем, держимся за ручки!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 соседнего ребенка за руку и шагают на месте.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наш светофор готов, но где же светофор стоит? Правильно, около дороги. А дороги у нас тоже нет, она невидимая, давайте её нарисуем. Как же нам нарисовать дорогу?</w:t>
      </w:r>
    </w:p>
    <w:p w:rsidR="00EF224D" w:rsidRPr="00EF224D" w:rsidRDefault="00EF224D" w:rsidP="008C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2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прямыми линиями слева направо. Показываем детям, как правильно нарисовать дорогу. В конце занятия устраиваем выставку работ, рассматриваем рисунки все вместе.</w:t>
      </w:r>
    </w:p>
    <w:p w:rsidR="007628BC" w:rsidRPr="00321839" w:rsidRDefault="007628BC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F18" w:rsidRPr="00321839" w:rsidRDefault="00761F18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F18" w:rsidRPr="00321839" w:rsidRDefault="00761F18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F18" w:rsidRDefault="00761F18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350" w:rsidRPr="00321839" w:rsidRDefault="00642350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F18" w:rsidRPr="00945A95" w:rsidRDefault="00761F18" w:rsidP="008C38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A95">
        <w:rPr>
          <w:rFonts w:ascii="Times New Roman" w:hAnsi="Times New Roman" w:cs="Times New Roman"/>
          <w:b/>
          <w:sz w:val="28"/>
          <w:szCs w:val="28"/>
        </w:rPr>
        <w:t>Итог</w:t>
      </w:r>
      <w:r w:rsidR="00945A95">
        <w:rPr>
          <w:rFonts w:ascii="Times New Roman" w:hAnsi="Times New Roman" w:cs="Times New Roman"/>
          <w:b/>
          <w:sz w:val="28"/>
          <w:szCs w:val="28"/>
        </w:rPr>
        <w:t>:</w:t>
      </w:r>
    </w:p>
    <w:p w:rsidR="00761F18" w:rsidRPr="00321839" w:rsidRDefault="002214E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Знание детьми правил </w:t>
      </w:r>
      <w:r w:rsidR="00761F18" w:rsidRPr="00321839">
        <w:rPr>
          <w:rStyle w:val="a4"/>
          <w:b w:val="0"/>
          <w:sz w:val="28"/>
          <w:szCs w:val="28"/>
        </w:rPr>
        <w:t>дорожного</w:t>
      </w:r>
      <w:r w:rsidR="00761F18" w:rsidRPr="00321839">
        <w:rPr>
          <w:sz w:val="28"/>
          <w:szCs w:val="28"/>
        </w:rPr>
        <w:t xml:space="preserve"> движения – залог их безопасности на наших </w:t>
      </w:r>
      <w:r w:rsidR="00761F18" w:rsidRPr="00321839">
        <w:rPr>
          <w:rStyle w:val="a4"/>
          <w:b w:val="0"/>
          <w:sz w:val="28"/>
          <w:szCs w:val="28"/>
        </w:rPr>
        <w:t>дорогах</w:t>
      </w:r>
      <w:r w:rsidR="00761F18" w:rsidRPr="00321839">
        <w:rPr>
          <w:sz w:val="28"/>
          <w:szCs w:val="28"/>
        </w:rPr>
        <w:t>.</w:t>
      </w:r>
    </w:p>
    <w:p w:rsidR="002214E9" w:rsidRDefault="002214E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Обучение</w:t>
      </w:r>
      <w:r w:rsidR="00761F18" w:rsidRPr="00321839">
        <w:rPr>
          <w:sz w:val="28"/>
          <w:szCs w:val="28"/>
        </w:rPr>
        <w:t xml:space="preserve"> ПДД – это составная часть учебно-воспитательной работы детского сада, цель которой – воспитать грамотных пешеходов, пассажиров. Тема ПДД достаточно серьезная. Поэтому перед нами встала задача вызвать интерес у детей, вовлечь их в занимательный процесс обучения. </w:t>
      </w:r>
      <w:r>
        <w:rPr>
          <w:sz w:val="28"/>
          <w:szCs w:val="28"/>
        </w:rPr>
        <w:t>И мы разработали групповой, творческий проект по обуче</w:t>
      </w:r>
      <w:r w:rsidR="00B73148">
        <w:rPr>
          <w:sz w:val="28"/>
          <w:szCs w:val="28"/>
        </w:rPr>
        <w:t xml:space="preserve">нию правилам дорожного движения, </w:t>
      </w:r>
      <w:r>
        <w:rPr>
          <w:sz w:val="28"/>
          <w:szCs w:val="28"/>
        </w:rPr>
        <w:t xml:space="preserve">совсем ещё малышей. </w:t>
      </w:r>
    </w:p>
    <w:p w:rsidR="00761F18" w:rsidRPr="00321839" w:rsidRDefault="002214E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6C62">
        <w:rPr>
          <w:sz w:val="28"/>
          <w:szCs w:val="28"/>
        </w:rPr>
        <w:t>Работа над реализацией проекта</w:t>
      </w:r>
      <w:r w:rsidR="00761F18" w:rsidRPr="00321839">
        <w:rPr>
          <w:sz w:val="28"/>
          <w:szCs w:val="28"/>
        </w:rPr>
        <w:t xml:space="preserve"> показал</w:t>
      </w:r>
      <w:r w:rsidR="00046C62">
        <w:rPr>
          <w:sz w:val="28"/>
          <w:szCs w:val="28"/>
        </w:rPr>
        <w:t>а</w:t>
      </w:r>
      <w:r w:rsidR="00761F18" w:rsidRPr="00321839">
        <w:rPr>
          <w:sz w:val="28"/>
          <w:szCs w:val="28"/>
        </w:rPr>
        <w:t xml:space="preserve">, что разнообразные формы работы взаимно дополняют друг друга, обогащают воспитательный процесс по данной теме. </w:t>
      </w:r>
    </w:p>
    <w:p w:rsidR="00761F18" w:rsidRPr="00321839" w:rsidRDefault="002214E9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В течение короткого отрезка времени  дети научились различать легковые и грузовые машины, называть части автомобиля: кабину, колеса, окна, двери. </w:t>
      </w:r>
      <w:r w:rsidR="00046C62">
        <w:rPr>
          <w:sz w:val="28"/>
          <w:szCs w:val="28"/>
        </w:rPr>
        <w:t>Мы п</w:t>
      </w:r>
      <w:r w:rsidR="00761F18" w:rsidRPr="00321839">
        <w:rPr>
          <w:sz w:val="28"/>
          <w:szCs w:val="28"/>
        </w:rPr>
        <w:t xml:space="preserve">роводили с детьми наблюдения за различными видами транспорта. Для расширения и закрепления знаний детей о транспорте в </w:t>
      </w:r>
      <w:r w:rsidR="00761F18" w:rsidRPr="00321839">
        <w:rPr>
          <w:rStyle w:val="a4"/>
          <w:b w:val="0"/>
          <w:sz w:val="28"/>
          <w:szCs w:val="28"/>
        </w:rPr>
        <w:t>группе имеются книги</w:t>
      </w:r>
      <w:r w:rsidR="00761F18" w:rsidRPr="00321839">
        <w:rPr>
          <w:sz w:val="28"/>
          <w:szCs w:val="28"/>
        </w:rPr>
        <w:t>, иллюстрации с изображением разнообразных машин. Детей знакоми</w:t>
      </w:r>
      <w:r w:rsidR="00046C62">
        <w:rPr>
          <w:sz w:val="28"/>
          <w:szCs w:val="28"/>
        </w:rPr>
        <w:t>ли</w:t>
      </w:r>
      <w:r w:rsidR="00761F18" w:rsidRPr="00321839">
        <w:rPr>
          <w:sz w:val="28"/>
          <w:szCs w:val="28"/>
        </w:rPr>
        <w:t xml:space="preserve"> с </w:t>
      </w:r>
      <w:r w:rsidR="00761F18" w:rsidRPr="00321839">
        <w:rPr>
          <w:rStyle w:val="a4"/>
          <w:b w:val="0"/>
          <w:sz w:val="28"/>
          <w:szCs w:val="28"/>
        </w:rPr>
        <w:t>дорогой</w:t>
      </w:r>
      <w:r w:rsidR="00761F18" w:rsidRPr="00321839">
        <w:rPr>
          <w:sz w:val="28"/>
          <w:szCs w:val="28"/>
        </w:rPr>
        <w:t>, улицей, тротуаром, некоторыми видами транспорта. Дети узна</w:t>
      </w:r>
      <w:r w:rsidR="00046C62">
        <w:rPr>
          <w:sz w:val="28"/>
          <w:szCs w:val="28"/>
        </w:rPr>
        <w:t>ли</w:t>
      </w:r>
      <w:r w:rsidR="00761F18" w:rsidRPr="00321839">
        <w:rPr>
          <w:sz w:val="28"/>
          <w:szCs w:val="28"/>
        </w:rPr>
        <w:t>, что люди ездят в легковых автомобилях, автобусах. Грузы возят на грузовых машинах. Автомобилем управляет шофер.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Большое внимание в ознакомлении детей 3-х лет с некоторыми правилами </w:t>
      </w:r>
      <w:r w:rsidR="00761F18" w:rsidRPr="00321839">
        <w:rPr>
          <w:rStyle w:val="a4"/>
          <w:b w:val="0"/>
          <w:sz w:val="28"/>
          <w:szCs w:val="28"/>
        </w:rPr>
        <w:t>дорожного</w:t>
      </w:r>
      <w:r w:rsidR="00761F18" w:rsidRPr="00321839">
        <w:rPr>
          <w:sz w:val="28"/>
          <w:szCs w:val="28"/>
        </w:rPr>
        <w:t xml:space="preserve"> движения мы отводи</w:t>
      </w:r>
      <w:r>
        <w:rPr>
          <w:sz w:val="28"/>
          <w:szCs w:val="28"/>
        </w:rPr>
        <w:t>ли</w:t>
      </w:r>
      <w:r w:rsidR="00761F18" w:rsidRPr="00321839">
        <w:rPr>
          <w:sz w:val="28"/>
          <w:szCs w:val="28"/>
        </w:rPr>
        <w:t xml:space="preserve"> прогулкам. Дети наблюдали за движением транспорта и пешеходов, узнали, что пешеходы идут по тротуару, машины едут по </w:t>
      </w:r>
      <w:r w:rsidR="00761F18" w:rsidRPr="00321839">
        <w:rPr>
          <w:rStyle w:val="a4"/>
          <w:b w:val="0"/>
          <w:sz w:val="28"/>
          <w:szCs w:val="28"/>
        </w:rPr>
        <w:t>дороге</w:t>
      </w:r>
      <w:r w:rsidR="00761F18" w:rsidRPr="00321839">
        <w:rPr>
          <w:sz w:val="28"/>
          <w:szCs w:val="28"/>
        </w:rPr>
        <w:t xml:space="preserve">, научились узнавать известные им по рисункам автомобили и их детали, устанавливать простейшие причинно-следственные связи в окружающем. Например, в светофоре загорелся зеленый свет - и лишь после этого люди стали переходить </w:t>
      </w:r>
      <w:r w:rsidR="00761F18" w:rsidRPr="00321839">
        <w:rPr>
          <w:rStyle w:val="a4"/>
          <w:b w:val="0"/>
          <w:sz w:val="28"/>
          <w:szCs w:val="28"/>
        </w:rPr>
        <w:t>дорогу</w:t>
      </w:r>
      <w:r w:rsidR="00761F18" w:rsidRPr="00321839">
        <w:rPr>
          <w:sz w:val="28"/>
          <w:szCs w:val="28"/>
        </w:rPr>
        <w:t>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>В своей работе с детьми мы широко применяли дидактические игры</w:t>
      </w:r>
      <w:r>
        <w:rPr>
          <w:sz w:val="28"/>
          <w:szCs w:val="28"/>
        </w:rPr>
        <w:t xml:space="preserve">     (</w:t>
      </w:r>
      <w:r w:rsidR="00761F18" w:rsidRPr="00046C62">
        <w:rPr>
          <w:iCs/>
          <w:sz w:val="28"/>
          <w:szCs w:val="28"/>
        </w:rPr>
        <w:t>«Сложи светофор»</w:t>
      </w:r>
      <w:r w:rsidR="00761F18" w:rsidRPr="00046C62">
        <w:rPr>
          <w:sz w:val="28"/>
          <w:szCs w:val="28"/>
        </w:rPr>
        <w:t xml:space="preserve">, </w:t>
      </w:r>
      <w:r w:rsidR="00761F18" w:rsidRPr="00046C62">
        <w:rPr>
          <w:iCs/>
          <w:sz w:val="28"/>
          <w:szCs w:val="28"/>
        </w:rPr>
        <w:t>«Разрезные картинки»</w:t>
      </w:r>
      <w:r w:rsidR="00761F18" w:rsidRPr="00046C62">
        <w:rPr>
          <w:sz w:val="28"/>
          <w:szCs w:val="28"/>
        </w:rPr>
        <w:t>)</w:t>
      </w:r>
      <w:r w:rsidR="00761F18" w:rsidRPr="00321839">
        <w:rPr>
          <w:sz w:val="28"/>
          <w:szCs w:val="28"/>
        </w:rPr>
        <w:t xml:space="preserve"> и др. С их помощью учили детей умению сравнивать и </w:t>
      </w:r>
      <w:r w:rsidR="00761F18" w:rsidRPr="00321839">
        <w:rPr>
          <w:rStyle w:val="a4"/>
          <w:b w:val="0"/>
          <w:sz w:val="28"/>
          <w:szCs w:val="28"/>
        </w:rPr>
        <w:t>группировать</w:t>
      </w:r>
      <w:r w:rsidR="00761F18" w:rsidRPr="00321839">
        <w:rPr>
          <w:sz w:val="28"/>
          <w:szCs w:val="28"/>
        </w:rPr>
        <w:t xml:space="preserve"> по внешнему виду различные виды транспорта, закрепили знания сигналов светофора, правила для пешеходов.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В вопросах соблюдения детьми правил </w:t>
      </w:r>
      <w:r w:rsidR="00761F18" w:rsidRPr="00321839">
        <w:rPr>
          <w:rStyle w:val="a4"/>
          <w:b w:val="0"/>
          <w:sz w:val="28"/>
          <w:szCs w:val="28"/>
        </w:rPr>
        <w:t>дорожного движения</w:t>
      </w:r>
      <w:r w:rsidR="00761F18" w:rsidRPr="00321839">
        <w:rPr>
          <w:sz w:val="28"/>
          <w:szCs w:val="28"/>
        </w:rPr>
        <w:t>, культуры поведения в транспорте родители должны быть примером, поэтому на них лежит большая ответственность. Взаимопонимание детского сада и семьи помогает вырабатывать у детей необходимые навыки культуры поведения на улице, дисциплинированность, которая побуждает подчиняться порядку.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Родители оказывают активную помощь в изготовлении пособий, атрибутов для работы по правилам </w:t>
      </w:r>
      <w:r w:rsidR="00761F18" w:rsidRPr="00321839">
        <w:rPr>
          <w:rStyle w:val="a4"/>
          <w:b w:val="0"/>
          <w:sz w:val="28"/>
          <w:szCs w:val="28"/>
        </w:rPr>
        <w:t>дорожного движения</w:t>
      </w:r>
      <w:r w:rsidR="008C38A7" w:rsidRPr="00321839">
        <w:rPr>
          <w:sz w:val="28"/>
          <w:szCs w:val="28"/>
        </w:rPr>
        <w:t xml:space="preserve">. </w:t>
      </w:r>
      <w:r w:rsidR="00761F18" w:rsidRPr="00321839">
        <w:rPr>
          <w:sz w:val="28"/>
          <w:szCs w:val="28"/>
        </w:rPr>
        <w:t xml:space="preserve">Тесное сотрудничество родителей и педагогов, единые требования воспитателей и родителей обеспечивают формирование у детей прочных навыков поведения на улице и </w:t>
      </w:r>
      <w:r w:rsidR="00761F18" w:rsidRPr="00321839">
        <w:rPr>
          <w:rStyle w:val="a4"/>
          <w:b w:val="0"/>
          <w:sz w:val="28"/>
          <w:szCs w:val="28"/>
        </w:rPr>
        <w:t>дороге</w:t>
      </w:r>
      <w:r w:rsidR="00761F18" w:rsidRPr="00321839">
        <w:rPr>
          <w:sz w:val="28"/>
          <w:szCs w:val="28"/>
        </w:rPr>
        <w:t>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61F18" w:rsidRPr="00321839">
        <w:rPr>
          <w:sz w:val="28"/>
          <w:szCs w:val="28"/>
        </w:rPr>
        <w:t>Работа по воспитанию навыков безопасного поведения на улицах проводим планово, систематически, постоянно охватываем все виды детской деятельности. Полученные теоретические знания ребенок пропускает через продуктивную деятельность и затем реализует в играх и повседневной жизни.</w:t>
      </w:r>
    </w:p>
    <w:p w:rsidR="00761F18" w:rsidRPr="00321839" w:rsidRDefault="00046C62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Проведенная нами работа по обучению детей </w:t>
      </w:r>
      <w:r w:rsidR="00450787">
        <w:rPr>
          <w:sz w:val="28"/>
          <w:szCs w:val="28"/>
        </w:rPr>
        <w:t>правилам дорожного движения</w:t>
      </w:r>
      <w:r w:rsidR="00761F18" w:rsidRPr="00321839">
        <w:rPr>
          <w:sz w:val="28"/>
          <w:szCs w:val="28"/>
        </w:rPr>
        <w:t xml:space="preserve"> оправдала себя: дети получ</w:t>
      </w:r>
      <w:r w:rsidR="00450787">
        <w:rPr>
          <w:sz w:val="28"/>
          <w:szCs w:val="28"/>
        </w:rPr>
        <w:t>или</w:t>
      </w:r>
      <w:r w:rsidR="00761F18" w:rsidRPr="00321839">
        <w:rPr>
          <w:sz w:val="28"/>
          <w:szCs w:val="28"/>
        </w:rPr>
        <w:t xml:space="preserve"> знания в игровой форме, охотно включа</w:t>
      </w:r>
      <w:r w:rsidR="00450787">
        <w:rPr>
          <w:sz w:val="28"/>
          <w:szCs w:val="28"/>
        </w:rPr>
        <w:t>лись</w:t>
      </w:r>
      <w:r w:rsidR="00761F18" w:rsidRPr="00321839">
        <w:rPr>
          <w:sz w:val="28"/>
          <w:szCs w:val="28"/>
        </w:rPr>
        <w:t xml:space="preserve"> в ролевые игры</w:t>
      </w:r>
      <w:r w:rsidR="008C38A7" w:rsidRPr="00321839">
        <w:rPr>
          <w:sz w:val="28"/>
          <w:szCs w:val="28"/>
        </w:rPr>
        <w:t>.</w:t>
      </w:r>
    </w:p>
    <w:p w:rsidR="00761F18" w:rsidRPr="00321839" w:rsidRDefault="00450787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1F18" w:rsidRPr="00321839">
        <w:rPr>
          <w:sz w:val="28"/>
          <w:szCs w:val="28"/>
        </w:rPr>
        <w:t xml:space="preserve">В планах на будущее, мы бы хотели усовершенствовать </w:t>
      </w:r>
      <w:proofErr w:type="gramStart"/>
      <w:r w:rsidR="00761F18" w:rsidRPr="00450787">
        <w:rPr>
          <w:sz w:val="28"/>
          <w:szCs w:val="28"/>
        </w:rPr>
        <w:t>наш</w:t>
      </w:r>
      <w:proofErr w:type="gramEnd"/>
      <w:r w:rsidR="008C38A7" w:rsidRPr="00450787">
        <w:rPr>
          <w:sz w:val="28"/>
          <w:szCs w:val="28"/>
        </w:rPr>
        <w:t xml:space="preserve"> </w:t>
      </w:r>
      <w:proofErr w:type="spellStart"/>
      <w:r w:rsidR="00761F18" w:rsidRPr="00450787">
        <w:rPr>
          <w:sz w:val="28"/>
          <w:szCs w:val="28"/>
        </w:rPr>
        <w:t>автогородок</w:t>
      </w:r>
      <w:proofErr w:type="spellEnd"/>
      <w:r w:rsidR="00761F18" w:rsidRPr="00450787">
        <w:rPr>
          <w:sz w:val="28"/>
          <w:szCs w:val="28"/>
        </w:rPr>
        <w:t>: пополнить детским транспортом</w:t>
      </w:r>
      <w:r w:rsidR="00761F18" w:rsidRPr="00321839">
        <w:rPr>
          <w:sz w:val="28"/>
          <w:szCs w:val="28"/>
        </w:rPr>
        <w:t xml:space="preserve">. Пополнить библиотеку литературой по правилам </w:t>
      </w:r>
      <w:r w:rsidR="00761F18" w:rsidRPr="00321839">
        <w:rPr>
          <w:rStyle w:val="a4"/>
          <w:b w:val="0"/>
          <w:sz w:val="28"/>
          <w:szCs w:val="28"/>
        </w:rPr>
        <w:t>дорожного движения</w:t>
      </w:r>
      <w:r w:rsidR="00761F18" w:rsidRPr="00321839">
        <w:rPr>
          <w:sz w:val="28"/>
          <w:szCs w:val="28"/>
        </w:rPr>
        <w:t xml:space="preserve">, </w:t>
      </w:r>
      <w:r w:rsidR="00761F18" w:rsidRPr="00321839">
        <w:rPr>
          <w:rStyle w:val="a4"/>
          <w:b w:val="0"/>
          <w:sz w:val="28"/>
          <w:szCs w:val="28"/>
        </w:rPr>
        <w:t>дорожными знаками</w:t>
      </w:r>
      <w:r w:rsidR="00761F18" w:rsidRPr="00321839">
        <w:rPr>
          <w:sz w:val="28"/>
          <w:szCs w:val="28"/>
        </w:rPr>
        <w:t>, специальными атрибутами для сюжетно-ролевых игр.</w:t>
      </w:r>
    </w:p>
    <w:p w:rsidR="00761F18" w:rsidRPr="00321839" w:rsidRDefault="00761F18" w:rsidP="008C38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21839">
        <w:rPr>
          <w:sz w:val="28"/>
          <w:szCs w:val="28"/>
        </w:rPr>
        <w:t xml:space="preserve">Продолжать заинтересовывать детей и привлекать родителей к взаимодействию, с целью достижения более высоких результатов в изучении правил </w:t>
      </w:r>
      <w:r w:rsidRPr="00321839">
        <w:rPr>
          <w:rStyle w:val="a4"/>
          <w:b w:val="0"/>
          <w:sz w:val="28"/>
          <w:szCs w:val="28"/>
        </w:rPr>
        <w:t>дорожного движения</w:t>
      </w:r>
      <w:r w:rsidRPr="00321839">
        <w:rPr>
          <w:sz w:val="28"/>
          <w:szCs w:val="28"/>
        </w:rPr>
        <w:t>.</w:t>
      </w:r>
    </w:p>
    <w:p w:rsidR="00761F18" w:rsidRPr="00321839" w:rsidRDefault="00D7298B" w:rsidP="008C38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86A684C" wp14:editId="752FF03E">
            <wp:extent cx="5305425" cy="3762375"/>
            <wp:effectExtent l="0" t="0" r="0" b="0"/>
            <wp:docPr id="15" name="Рисунок 15" descr="C:\Users\Алена\Desktop\IMG-202202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IMG-20220201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90" cy="37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4665E63E" wp14:editId="4E3EA207">
            <wp:extent cx="5219700" cy="3581400"/>
            <wp:effectExtent l="0" t="0" r="0" b="0"/>
            <wp:docPr id="29" name="Рисунок 29" descr="C:\Users\Алена\Desktop\IMG-20220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IMG-20220210-WA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59" cy="35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lastRenderedPageBreak/>
        <w:drawing>
          <wp:inline distT="0" distB="0" distL="0" distR="0" wp14:anchorId="08AF8246" wp14:editId="502571A6">
            <wp:extent cx="2552700" cy="2457449"/>
            <wp:effectExtent l="0" t="0" r="0" b="0"/>
            <wp:docPr id="12" name="Рисунок 12" descr="C:\Users\Алена\Desktop\IMG-20220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IMG-20220209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86" cy="24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1E21F109" wp14:editId="1728B3D3">
            <wp:extent cx="2867025" cy="2447925"/>
            <wp:effectExtent l="0" t="0" r="0" b="0"/>
            <wp:docPr id="11" name="Рисунок 11" descr="C:\Users\Алена\Desktop\IMG-20220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IMG-20220209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6" cy="24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6A5F0F2F" wp14:editId="5BD663AD">
            <wp:extent cx="2552700" cy="2407444"/>
            <wp:effectExtent l="0" t="0" r="0" b="0"/>
            <wp:docPr id="30" name="Рисунок 30" descr="C:\Users\Алена\Downloads\c51ce888-b735-4782-abe8-186e1cf6b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ownloads\c51ce888-b735-4782-abe8-186e1cf6bb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377A64E3" wp14:editId="6D7D2EDB">
            <wp:extent cx="2867025" cy="2367891"/>
            <wp:effectExtent l="0" t="0" r="0" b="0"/>
            <wp:docPr id="31" name="Рисунок 31" descr="C:\Users\Алена\Downloads\7a62fe37-ae9d-415f-8da4-abfc212c0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ownloads\7a62fe37-ae9d-415f-8da4-abfc212c0a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7" cy="23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62B818BE" wp14:editId="4B9A14F1">
            <wp:extent cx="2486025" cy="2540000"/>
            <wp:effectExtent l="0" t="0" r="0" b="0"/>
            <wp:docPr id="32" name="Рисунок 32" descr="C:\Users\Алена\Desktop\IMG-20220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IMG-20220211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32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776C871C" wp14:editId="19882B52">
            <wp:extent cx="2933700" cy="2540000"/>
            <wp:effectExtent l="0" t="0" r="0" b="0"/>
            <wp:docPr id="33" name="Рисунок 33" descr="C:\Users\Алена\Desktop\IMG-2022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IMG-20220211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6" cy="25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5">
        <w:rPr>
          <w:noProof/>
          <w:lang w:eastAsia="ru-RU"/>
        </w:rPr>
        <w:drawing>
          <wp:inline distT="0" distB="0" distL="0" distR="0" wp14:anchorId="7122A748" wp14:editId="59786BFE">
            <wp:extent cx="2486025" cy="1819275"/>
            <wp:effectExtent l="0" t="0" r="0" b="0"/>
            <wp:docPr id="34" name="Рисунок 34" descr="C:\Users\Алена\Desktop\IMG-20220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IMG-2022021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667959D4" wp14:editId="5878028A">
            <wp:extent cx="2933700" cy="1819275"/>
            <wp:effectExtent l="0" t="0" r="0" b="0"/>
            <wp:docPr id="14" name="Рисунок 14" descr="C:\Users\Алена\Desktop\IMG-202202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IMG-20220210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lastRenderedPageBreak/>
        <w:drawing>
          <wp:inline distT="0" distB="0" distL="0" distR="0" wp14:anchorId="59C2003C" wp14:editId="028FF6BC">
            <wp:extent cx="2184400" cy="2028825"/>
            <wp:effectExtent l="0" t="0" r="0" b="0"/>
            <wp:docPr id="10" name="Рисунок 10" descr="C:\Users\Алена\Desktop\IMG-202202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IMG-20220210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0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42B">
        <w:rPr>
          <w:noProof/>
          <w:lang w:eastAsia="ru-RU"/>
        </w:rPr>
        <w:drawing>
          <wp:inline distT="0" distB="0" distL="0" distR="0" wp14:anchorId="087BD4B1" wp14:editId="119B3ED4">
            <wp:extent cx="2790825" cy="2038350"/>
            <wp:effectExtent l="0" t="0" r="0" b="0"/>
            <wp:docPr id="13" name="Рисунок 13" descr="C:\Users\Алена\Desktop\IMG-202202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IMG-20220210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85" cy="20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8700" cy="2152650"/>
            <wp:effectExtent l="0" t="0" r="0" b="0"/>
            <wp:docPr id="5" name="Рисунок 5" descr="C:\Users\Алена\Desktop\IMG-20220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IMG-20220210-WA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92" cy="21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2150269"/>
            <wp:effectExtent l="0" t="0" r="0" b="0"/>
            <wp:docPr id="3" name="Рисунок 3" descr="C:\Users\Алена\Desktop\IMG-202202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MG-20220210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1160" cy="2819400"/>
            <wp:effectExtent l="0" t="0" r="0" b="0"/>
            <wp:docPr id="25" name="Рисунок 25" descr="C:\Users\Алена\Downloads\a3bf997a-51da-4fbf-93a7-5ea2a0b44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ownloads\a3bf997a-51da-4fbf-93a7-5ea2a0b44c4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67" cy="28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5">
        <w:rPr>
          <w:noProof/>
          <w:lang w:eastAsia="ru-RU"/>
        </w:rPr>
        <w:drawing>
          <wp:inline distT="0" distB="0" distL="0" distR="0" wp14:anchorId="6E546646" wp14:editId="36E47095">
            <wp:extent cx="2571750" cy="2800350"/>
            <wp:effectExtent l="0" t="0" r="0" b="0"/>
            <wp:docPr id="18" name="Рисунок 18" descr="C:\Users\Алена\Downloads\c97edcbb-fbdc-47d2-8678-ba9b179bd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ownloads\c97edcbb-fbdc-47d2-8678-ba9b179bdf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52" cy="28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71725" cy="2162175"/>
            <wp:effectExtent l="0" t="0" r="0" b="0"/>
            <wp:docPr id="17" name="Рисунок 17" descr="C:\Users\Алена\Downloads\19dcb735-78fa-4f74-935a-482820a7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ownloads\19dcb735-78fa-4f74-935a-482820a79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54" cy="21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F18" w:rsidRPr="00321839" w:rsidSect="00762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224D"/>
    <w:rsid w:val="00046C62"/>
    <w:rsid w:val="00150818"/>
    <w:rsid w:val="001F442B"/>
    <w:rsid w:val="002214E9"/>
    <w:rsid w:val="00321839"/>
    <w:rsid w:val="00450787"/>
    <w:rsid w:val="0049022F"/>
    <w:rsid w:val="004D6046"/>
    <w:rsid w:val="006166A2"/>
    <w:rsid w:val="00642350"/>
    <w:rsid w:val="00761F18"/>
    <w:rsid w:val="007628BC"/>
    <w:rsid w:val="00795CBD"/>
    <w:rsid w:val="008C38A7"/>
    <w:rsid w:val="00906104"/>
    <w:rsid w:val="00945A95"/>
    <w:rsid w:val="00A548C9"/>
    <w:rsid w:val="00A953D3"/>
    <w:rsid w:val="00B4373C"/>
    <w:rsid w:val="00B66E08"/>
    <w:rsid w:val="00B73148"/>
    <w:rsid w:val="00D20755"/>
    <w:rsid w:val="00D43C4D"/>
    <w:rsid w:val="00D7298B"/>
    <w:rsid w:val="00EF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BC"/>
  </w:style>
  <w:style w:type="paragraph" w:styleId="1">
    <w:name w:val="heading 1"/>
    <w:basedOn w:val="a"/>
    <w:link w:val="10"/>
    <w:uiPriority w:val="9"/>
    <w:qFormat/>
    <w:rsid w:val="00EF22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F22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22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22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F2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F2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224D"/>
    <w:rPr>
      <w:b/>
      <w:bCs/>
    </w:rPr>
  </w:style>
  <w:style w:type="table" w:styleId="a5">
    <w:name w:val="Table Grid"/>
    <w:basedOn w:val="a1"/>
    <w:uiPriority w:val="59"/>
    <w:rsid w:val="00616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</cp:lastModifiedBy>
  <cp:revision>7</cp:revision>
  <cp:lastPrinted>2022-01-30T06:07:00Z</cp:lastPrinted>
  <dcterms:created xsi:type="dcterms:W3CDTF">2019-03-19T18:45:00Z</dcterms:created>
  <dcterms:modified xsi:type="dcterms:W3CDTF">2022-02-20T07:56:00Z</dcterms:modified>
</cp:coreProperties>
</file>