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85" w:rsidRPr="006F1785" w:rsidRDefault="006F1785" w:rsidP="006F17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6F1785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    Муниципальное бюджетное дошкольное образовательное учреждение</w:t>
      </w:r>
    </w:p>
    <w:p w:rsidR="006F1785" w:rsidRPr="006F1785" w:rsidRDefault="006F1785" w:rsidP="006F178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6F1785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детский сад № 12 с. Георгиевка муниципального района имени Лазо</w:t>
      </w:r>
    </w:p>
    <w:p w:rsidR="006F1785" w:rsidRPr="006F1785" w:rsidRDefault="006F1785" w:rsidP="006F178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6F1785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Хабаровского края</w:t>
      </w:r>
    </w:p>
    <w:p w:rsidR="006F1785" w:rsidRPr="006F1785" w:rsidRDefault="006F1785" w:rsidP="006F17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1785" w:rsidRDefault="006F1785" w:rsidP="006F178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F1785" w:rsidRDefault="006F1785" w:rsidP="006F178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F1785" w:rsidRDefault="006F1785" w:rsidP="006F178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F1785" w:rsidRDefault="006F1785" w:rsidP="006F178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F1785" w:rsidRDefault="006F1785" w:rsidP="006F178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F1785" w:rsidRDefault="006F1785" w:rsidP="006F178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F1785" w:rsidRDefault="006F1785" w:rsidP="006F178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F1785" w:rsidRDefault="006F1785" w:rsidP="006F178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F1785" w:rsidRDefault="006F1785" w:rsidP="006F17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F1785" w:rsidRPr="006F1785" w:rsidRDefault="006F1785" w:rsidP="006F1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Мастер-класс для воспитателей по теме</w:t>
      </w:r>
      <w:proofErr w:type="gramStart"/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</w:p>
    <w:p w:rsidR="006F1785" w:rsidRPr="006F1785" w:rsidRDefault="006F1785" w:rsidP="006F178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F17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Формирование </w:t>
      </w:r>
      <w:proofErr w:type="gramStart"/>
      <w:r w:rsidRPr="006F17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потребности</w:t>
      </w:r>
      <w:proofErr w:type="gramEnd"/>
      <w:r w:rsidRPr="006F17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к здоровому образу жизни воспитанников начиная с раннего возраста</w:t>
      </w: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F1785" w:rsidRDefault="006F1785" w:rsidP="006F178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785" w:rsidRDefault="006F1785" w:rsidP="006F178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785" w:rsidRDefault="006F1785" w:rsidP="006F178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785" w:rsidRDefault="006F1785" w:rsidP="006F178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785" w:rsidRDefault="006F1785" w:rsidP="006F178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785" w:rsidRDefault="006F1785" w:rsidP="006F178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785" w:rsidRDefault="006F1785" w:rsidP="006F178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785" w:rsidRDefault="006F1785" w:rsidP="006F178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785" w:rsidRDefault="006F1785" w:rsidP="006F178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6F1785" w:rsidRDefault="006F1785" w:rsidP="006F178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785" w:rsidRDefault="006F1785" w:rsidP="006F178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785" w:rsidRDefault="006F1785" w:rsidP="006F178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Подготовила: воспитатель 1 категории </w:t>
      </w:r>
    </w:p>
    <w:p w:rsidR="006F1785" w:rsidRDefault="006F1785" w:rsidP="006F178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Тюкавкина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А.П.</w:t>
      </w:r>
    </w:p>
    <w:p w:rsidR="006F1785" w:rsidRDefault="006F1785" w:rsidP="006F178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785" w:rsidRDefault="006F1785" w:rsidP="006F178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785" w:rsidRDefault="006F1785" w:rsidP="006F178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785" w:rsidRDefault="006F1785" w:rsidP="006F178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785" w:rsidRDefault="006F1785" w:rsidP="006F178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785" w:rsidRDefault="006F1785" w:rsidP="006F178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785" w:rsidRDefault="006F1785" w:rsidP="006F178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785" w:rsidRDefault="006F1785" w:rsidP="006F178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785" w:rsidRDefault="006F1785" w:rsidP="006F178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785" w:rsidRDefault="006F1785" w:rsidP="006F178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785" w:rsidRDefault="006F1785" w:rsidP="006F178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785" w:rsidRDefault="006F1785" w:rsidP="006F178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785" w:rsidRDefault="006F1785" w:rsidP="006F178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607" w:rsidRDefault="006F1785" w:rsidP="00B9160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Георгиевка,2024</w:t>
      </w:r>
    </w:p>
    <w:p w:rsidR="006F1785" w:rsidRPr="006F1785" w:rsidRDefault="006F1785" w:rsidP="00B9160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 </w:t>
      </w:r>
      <w:r w:rsidRPr="006F17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мастер-класса</w:t>
      </w:r>
      <w:proofErr w:type="gramStart"/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освоение и последующее применение технологий в практической деятельности </w:t>
      </w:r>
      <w:r w:rsidRPr="006F17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педагога-воспитателя</w:t>
      </w: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1785" w:rsidRPr="006F1785" w:rsidRDefault="006F1785" w:rsidP="00B9160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8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1785" w:rsidRPr="006F1785" w:rsidRDefault="006F1785" w:rsidP="00B9160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распространить педагогический опыт по применению </w:t>
      </w:r>
      <w:proofErr w:type="spellStart"/>
      <w:r w:rsidRPr="006F17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здоровьесберегающих</w:t>
      </w:r>
      <w:proofErr w:type="spellEnd"/>
      <w:r w:rsidRPr="006F17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технологий</w:t>
      </w: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1785" w:rsidRPr="006F1785" w:rsidRDefault="006F1785" w:rsidP="00B9160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педагогов с элементами </w:t>
      </w:r>
      <w:proofErr w:type="spellStart"/>
      <w:r w:rsidRPr="006F17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здоровьесберегающих</w:t>
      </w:r>
      <w:proofErr w:type="spellEnd"/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технологий с целью повышения их профессиональной компетентности.</w:t>
      </w:r>
    </w:p>
    <w:p w:rsidR="006F1785" w:rsidRPr="006F1785" w:rsidRDefault="006F1785" w:rsidP="00B91607">
      <w:pPr>
        <w:spacing w:after="0" w:line="240" w:lineRule="auto"/>
        <w:ind w:left="-284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6F1785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 </w:t>
      </w:r>
      <w:r w:rsidRPr="006F1785">
        <w:rPr>
          <w:rFonts w:ascii="Times New Roman" w:eastAsia="Times New Roman" w:hAnsi="Times New Roman" w:cs="Times New Roman"/>
          <w:b/>
          <w:bCs/>
          <w:color w:val="83A629"/>
          <w:sz w:val="28"/>
          <w:szCs w:val="28"/>
          <w:bdr w:val="none" w:sz="0" w:space="0" w:color="auto" w:frame="1"/>
          <w:lang w:eastAsia="ru-RU"/>
        </w:rPr>
        <w:t>мастер-класса</w:t>
      </w:r>
      <w:proofErr w:type="gramStart"/>
      <w:r w:rsidRPr="006F1785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 :</w:t>
      </w:r>
      <w:proofErr w:type="gramEnd"/>
    </w:p>
    <w:p w:rsidR="006F1785" w:rsidRPr="006F1785" w:rsidRDefault="006F1785" w:rsidP="00B9160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Добрый день, уважаемые педагоги! Сегодня я с вами хотела бы провести </w:t>
      </w:r>
      <w:r w:rsidRPr="006F17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мастер-класс по использованию </w:t>
      </w:r>
      <w:proofErr w:type="spellStart"/>
      <w:r w:rsidRPr="006F17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здоровьесберегающих</w:t>
      </w:r>
      <w:proofErr w:type="spellEnd"/>
      <w:r w:rsidRPr="006F17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технологий </w:t>
      </w:r>
      <w:proofErr w:type="gramStart"/>
      <w:r w:rsidRPr="006F17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6F17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ДО</w:t>
      </w: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1607" w:rsidRDefault="006F1785" w:rsidP="00B91607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известно, хорошее </w:t>
      </w:r>
      <w:r w:rsidRPr="006F17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здоровье</w:t>
      </w: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способствует успешному </w:t>
      </w:r>
      <w:r w:rsidR="00B916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воспитанию и </w:t>
      </w:r>
      <w:r w:rsidRPr="006F17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обучению</w:t>
      </w:r>
      <w:r w:rsidR="00B9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успешное </w:t>
      </w:r>
      <w:r w:rsidRPr="006F17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воспитание</w:t>
      </w:r>
      <w:r w:rsidR="00B9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обучение </w:t>
      </w: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улучшению </w:t>
      </w:r>
      <w:r w:rsidRPr="006F17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здоровья</w:t>
      </w: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6F1785" w:rsidRPr="006F1785" w:rsidRDefault="006F1785" w:rsidP="00B91607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Образование и здоровье </w:t>
      </w:r>
      <w:proofErr w:type="gramStart"/>
      <w:r w:rsidRPr="006F17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неразделимы</w:t>
      </w:r>
      <w:proofErr w:type="gramEnd"/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1785" w:rsidRPr="006F1785" w:rsidRDefault="006F1785" w:rsidP="00B9160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178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Януш</w:t>
      </w:r>
      <w:proofErr w:type="spellEnd"/>
      <w:r w:rsidRPr="006F178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Корчак писал</w:t>
      </w: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: «Детям совершенно так же, как и взрослым, хочется быть </w:t>
      </w:r>
      <w:r w:rsidRPr="006F17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здоровыми и сильными</w:t>
      </w: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только дети </w:t>
      </w:r>
      <w:r w:rsidR="00B916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знают, что для этого надо де</w:t>
      </w: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лать. Объясним им, и они будут беречься».</w:t>
      </w:r>
    </w:p>
    <w:p w:rsidR="006F1785" w:rsidRPr="006F1785" w:rsidRDefault="006F1785" w:rsidP="00B9160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понимать, что </w:t>
      </w:r>
      <w:r w:rsidRPr="006F17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здоровье</w:t>
      </w: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состояние полного физического, психического и социального благополучия, а не просто отсутствие болезней или физических дефектов </w:t>
      </w:r>
      <w:r w:rsidRPr="006F17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(ВОЗ)</w:t>
      </w: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1785" w:rsidRPr="006F1785" w:rsidRDefault="006F1785" w:rsidP="00B9160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Здоровье</w:t>
      </w: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предмет </w:t>
      </w:r>
      <w:proofErr w:type="spellStart"/>
      <w:r w:rsidRPr="006F17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здоровьесберегающих</w:t>
      </w:r>
      <w:proofErr w:type="spellEnd"/>
      <w:r w:rsidRPr="006F17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технологий</w:t>
      </w: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B9160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предусмат</w:t>
      </w:r>
      <w:r w:rsidRPr="006F178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ривает</w:t>
      </w: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1785" w:rsidRPr="006F1785" w:rsidRDefault="006F1785" w:rsidP="00B9160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Здоровье физическое</w:t>
      </w: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1785" w:rsidRPr="006F1785" w:rsidRDefault="006F1785" w:rsidP="00B9160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Здоровье психическое</w:t>
      </w: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1785" w:rsidRPr="006F1785" w:rsidRDefault="006F1785" w:rsidP="00B9160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Здоровье социальное</w:t>
      </w: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1785" w:rsidRPr="006F1785" w:rsidRDefault="006F1785" w:rsidP="00B9160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Здоровье нравственное</w:t>
      </w: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1785" w:rsidRPr="006F1785" w:rsidRDefault="006F1785" w:rsidP="00B91607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использованию </w:t>
      </w:r>
      <w:proofErr w:type="spellStart"/>
      <w:r w:rsidRPr="006F17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здоровьесберегающих</w:t>
      </w:r>
      <w:proofErr w:type="spellEnd"/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9160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технологий у детей </w:t>
      </w:r>
      <w:r w:rsidRPr="006F178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происходит</w:t>
      </w: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1785" w:rsidRPr="006F1785" w:rsidRDefault="006F1785" w:rsidP="00B91607">
      <w:pPr>
        <w:spacing w:before="225" w:after="225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памяти, внимания, мышления;</w:t>
      </w:r>
    </w:p>
    <w:p w:rsidR="006F1785" w:rsidRPr="006F1785" w:rsidRDefault="006F1785" w:rsidP="00B91607">
      <w:pPr>
        <w:spacing w:before="225" w:after="225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способности к произвольному контролю;</w:t>
      </w:r>
    </w:p>
    <w:p w:rsidR="006F1785" w:rsidRPr="006F1785" w:rsidRDefault="006F1785" w:rsidP="00B91607">
      <w:pPr>
        <w:spacing w:before="225" w:after="225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общего эмоционального состояния;</w:t>
      </w:r>
    </w:p>
    <w:p w:rsidR="006F1785" w:rsidRPr="006F1785" w:rsidRDefault="006F1785" w:rsidP="00B91607">
      <w:pPr>
        <w:spacing w:before="225" w:after="225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повышается работоспособность, уверенность в себе;</w:t>
      </w:r>
    </w:p>
    <w:p w:rsidR="006F1785" w:rsidRPr="006F1785" w:rsidRDefault="006F1785" w:rsidP="00B91607">
      <w:pPr>
        <w:spacing w:before="225" w:after="225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стимулируются двигательные функции;</w:t>
      </w:r>
    </w:p>
    <w:p w:rsidR="006F1785" w:rsidRPr="006F1785" w:rsidRDefault="006F1785" w:rsidP="00B91607">
      <w:pPr>
        <w:spacing w:before="225" w:after="225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снижает утомляемость;</w:t>
      </w:r>
    </w:p>
    <w:p w:rsidR="006F1785" w:rsidRPr="006F1785" w:rsidRDefault="006F1785" w:rsidP="00B91607">
      <w:pPr>
        <w:spacing w:before="225" w:after="225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развивается дыхательный и артикуляционный аппарат;</w:t>
      </w:r>
    </w:p>
    <w:p w:rsidR="006F1785" w:rsidRPr="006F1785" w:rsidRDefault="006F1785" w:rsidP="00B91607">
      <w:pPr>
        <w:spacing w:before="225" w:after="225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стимулируется речевая функция;</w:t>
      </w:r>
    </w:p>
    <w:p w:rsidR="006F1785" w:rsidRPr="006F1785" w:rsidRDefault="006F1785" w:rsidP="00B9160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17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Здоровьесберегающие</w:t>
      </w:r>
      <w:proofErr w:type="spellEnd"/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F178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педагогические технологии применяются в </w:t>
      </w:r>
      <w:proofErr w:type="gramStart"/>
      <w:r w:rsidRPr="006F178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раз-личных</w:t>
      </w:r>
      <w:proofErr w:type="gramEnd"/>
      <w:r w:rsidRPr="006F178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видах деятельности и представлены как</w:t>
      </w: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1785" w:rsidRPr="006F1785" w:rsidRDefault="006F1785" w:rsidP="00B9160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Технологии сохранения и стимулирования </w:t>
      </w:r>
      <w:r w:rsidRPr="006F17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здоровья</w:t>
      </w:r>
      <w:proofErr w:type="gramStart"/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динамические паузы, подвижные и спортивные игры, релаксация, гимнастика пальчиковая, гимнастика для глаз, гимнастика дыхатель</w:t>
      </w:r>
      <w:r w:rsidR="00B916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ная, гимнастика бодрящая, гимна</w:t>
      </w: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стика корригирующие</w:t>
      </w:r>
    </w:p>
    <w:p w:rsidR="006F1785" w:rsidRPr="006F1785" w:rsidRDefault="006F1785" w:rsidP="00B9160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обучения </w:t>
      </w:r>
      <w:r w:rsidRPr="006F17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здоровому образу жизни</w:t>
      </w:r>
      <w:proofErr w:type="gramStart"/>
      <w:r w:rsidR="00B91607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="00B9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физкультурные за</w:t>
      </w: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нятия, ритмика, проблемно-игровые, коммуникативные игры, беседы из серии </w:t>
      </w:r>
      <w:r w:rsidRPr="006F17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6F17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Здоровье</w:t>
      </w:r>
      <w:r w:rsidRPr="006F17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B9160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самомассаж.</w:t>
      </w:r>
    </w:p>
    <w:p w:rsidR="006F1785" w:rsidRPr="006F1785" w:rsidRDefault="006F1785" w:rsidP="00B9160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8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Коррекционные технологии</w:t>
      </w: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технологии развития </w:t>
      </w:r>
      <w:proofErr w:type="spellStart"/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эмоцоинально</w:t>
      </w:r>
      <w:proofErr w:type="spellEnd"/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-волевой сферы, коррекция поведения, </w:t>
      </w:r>
      <w:proofErr w:type="spellStart"/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арт-терапия, артикуляционная гимнастика, технология музыкального воздействия, </w:t>
      </w:r>
      <w:proofErr w:type="spellStart"/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6F1785" w:rsidRPr="006F1785" w:rsidRDefault="006F1785" w:rsidP="00B9160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Встанем в круг! Настроимся на работу! </w:t>
      </w:r>
      <w:r w:rsidRPr="006F17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Потрите ладони</w:t>
      </w: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почувствуйте тепло! Представьте, что между ладонями маленький шарик, покатаем его! </w:t>
      </w:r>
      <w:r w:rsidRPr="006F178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А теперь поделимся теплом друг с другом</w:t>
      </w: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протяните ладони соседям! У нас получилась </w:t>
      </w:r>
      <w:r w:rsidRPr="006F17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«цепочка дружбы»</w:t>
      </w: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! Улыбнемся, пожелаем друг другу удачи!</w:t>
      </w:r>
    </w:p>
    <w:p w:rsidR="006F1785" w:rsidRPr="006F1785" w:rsidRDefault="006F1785" w:rsidP="00B9160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6F17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«Путешествие по телу»</w:t>
      </w:r>
      <w:proofErr w:type="gramStart"/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</w:p>
    <w:p w:rsidR="006F1785" w:rsidRPr="006F1785" w:rsidRDefault="006F1785" w:rsidP="00B91607">
      <w:pPr>
        <w:spacing w:before="225" w:after="225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-Я вам буду рассказывать стихотворение, а вы на себе покажите всё, что названо. К чему можно прикоснуться - погладьте и помассируйте!</w:t>
      </w:r>
    </w:p>
    <w:p w:rsidR="006F1785" w:rsidRPr="006F1785" w:rsidRDefault="006F1785" w:rsidP="00B91607">
      <w:pPr>
        <w:spacing w:before="225" w:after="225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на пальцах наших ногти,</w:t>
      </w:r>
    </w:p>
    <w:p w:rsidR="006F1785" w:rsidRPr="006F1785" w:rsidRDefault="006F1785" w:rsidP="00B91607">
      <w:pPr>
        <w:spacing w:before="225" w:after="225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руках – запястья, локти,</w:t>
      </w:r>
    </w:p>
    <w:p w:rsidR="006F1785" w:rsidRPr="006F1785" w:rsidRDefault="006F1785" w:rsidP="00B91607">
      <w:pPr>
        <w:spacing w:before="225" w:after="225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Темя, шея, плечи, грудь</w:t>
      </w:r>
    </w:p>
    <w:p w:rsidR="006F1785" w:rsidRPr="006F1785" w:rsidRDefault="006F1785" w:rsidP="00B91607">
      <w:pPr>
        <w:spacing w:before="225" w:after="225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животик не забудь!</w:t>
      </w:r>
    </w:p>
    <w:p w:rsidR="006F1785" w:rsidRPr="006F1785" w:rsidRDefault="006F1785" w:rsidP="00B91607">
      <w:pPr>
        <w:spacing w:before="225" w:after="225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Бёдра, пятки, </w:t>
      </w:r>
      <w:proofErr w:type="gramStart"/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двое стоп</w:t>
      </w:r>
      <w:proofErr w:type="gramEnd"/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F1785" w:rsidRPr="006F1785" w:rsidRDefault="006F1785" w:rsidP="00B91607">
      <w:pPr>
        <w:spacing w:before="225" w:after="225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Голень и голеностоп.</w:t>
      </w:r>
    </w:p>
    <w:p w:rsidR="006F1785" w:rsidRPr="006F1785" w:rsidRDefault="006F1785" w:rsidP="00B91607">
      <w:pPr>
        <w:spacing w:before="225" w:after="225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колени и спина,</w:t>
      </w:r>
    </w:p>
    <w:p w:rsidR="006F1785" w:rsidRPr="006F1785" w:rsidRDefault="006F1785" w:rsidP="00B91607">
      <w:pPr>
        <w:spacing w:before="225" w:after="225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она всего одна!</w:t>
      </w:r>
    </w:p>
    <w:p w:rsidR="006F1785" w:rsidRPr="006F1785" w:rsidRDefault="006F1785" w:rsidP="00B91607">
      <w:pPr>
        <w:spacing w:before="225" w:after="225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нас на голове</w:t>
      </w:r>
    </w:p>
    <w:p w:rsidR="006F1785" w:rsidRPr="006F1785" w:rsidRDefault="006F1785" w:rsidP="00B91607">
      <w:pPr>
        <w:spacing w:before="225" w:after="225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уха два и мочки две.</w:t>
      </w:r>
    </w:p>
    <w:p w:rsidR="006F1785" w:rsidRPr="006F1785" w:rsidRDefault="006F1785" w:rsidP="00B91607">
      <w:pPr>
        <w:spacing w:before="225" w:after="225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Брови, скулы и виски,</w:t>
      </w:r>
    </w:p>
    <w:p w:rsidR="006F1785" w:rsidRPr="006F1785" w:rsidRDefault="006F1785" w:rsidP="00B91607">
      <w:pPr>
        <w:spacing w:before="225" w:after="225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глаза, что так близки.</w:t>
      </w:r>
    </w:p>
    <w:p w:rsidR="006F1785" w:rsidRPr="006F1785" w:rsidRDefault="006F1785" w:rsidP="00B91607">
      <w:pPr>
        <w:spacing w:before="225" w:after="225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Щёки, нос и две ноздри,</w:t>
      </w:r>
    </w:p>
    <w:p w:rsidR="006F1785" w:rsidRPr="006F1785" w:rsidRDefault="006F1785" w:rsidP="00B91607">
      <w:pPr>
        <w:spacing w:before="225" w:after="225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Губы, зубы – посмотри!</w:t>
      </w:r>
    </w:p>
    <w:p w:rsidR="006F1785" w:rsidRPr="006F1785" w:rsidRDefault="006F1785" w:rsidP="00B91607">
      <w:pPr>
        <w:spacing w:before="225" w:after="225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Подбородок под губой</w:t>
      </w:r>
    </w:p>
    <w:p w:rsidR="006F1785" w:rsidRPr="006F1785" w:rsidRDefault="006F1785" w:rsidP="00B91607">
      <w:pPr>
        <w:spacing w:before="225" w:after="225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что знаем мы с тобой!</w:t>
      </w:r>
    </w:p>
    <w:p w:rsidR="006F1785" w:rsidRPr="006F1785" w:rsidRDefault="006F1785" w:rsidP="00B91607">
      <w:pPr>
        <w:spacing w:before="225" w:after="225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Пальчиковая гимнастика</w:t>
      </w:r>
    </w:p>
    <w:p w:rsidR="006F1785" w:rsidRPr="006F1785" w:rsidRDefault="006F1785" w:rsidP="00B91607">
      <w:pPr>
        <w:spacing w:before="225" w:after="225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дает пальчиковая гимнастика детям?</w:t>
      </w:r>
    </w:p>
    <w:p w:rsidR="006F1785" w:rsidRPr="006F1785" w:rsidRDefault="006F1785" w:rsidP="00B91607">
      <w:pPr>
        <w:spacing w:before="225" w:after="225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Способствует овладению навыками мелкой моторики.</w:t>
      </w:r>
    </w:p>
    <w:p w:rsidR="006F1785" w:rsidRPr="006F1785" w:rsidRDefault="006F1785" w:rsidP="00B91607">
      <w:pPr>
        <w:spacing w:before="225" w:after="225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Помогает развивать речь.</w:t>
      </w:r>
    </w:p>
    <w:p w:rsidR="006F1785" w:rsidRPr="006F1785" w:rsidRDefault="006F1785" w:rsidP="00B91607">
      <w:pPr>
        <w:spacing w:before="225" w:after="225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Повышает работоспособность коры головного мозга.</w:t>
      </w:r>
    </w:p>
    <w:p w:rsidR="006F1785" w:rsidRPr="006F1785" w:rsidRDefault="006F1785" w:rsidP="00B9160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6F178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Развивает у ребенка психические процессы</w:t>
      </w: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мышление, внимание, память, </w:t>
      </w:r>
      <w:r w:rsidRPr="006F17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воображение</w:t>
      </w: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1785" w:rsidRPr="006F1785" w:rsidRDefault="006F1785" w:rsidP="00B91607">
      <w:pPr>
        <w:spacing w:before="225" w:after="225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Снимает тревожность.</w:t>
      </w:r>
    </w:p>
    <w:p w:rsidR="006F1785" w:rsidRPr="006F1785" w:rsidRDefault="006F1785" w:rsidP="00B91607">
      <w:pPr>
        <w:spacing w:before="225" w:after="225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нужно придумать движения и продемонстрировать гимнастику в соответствии с текстом.</w:t>
      </w:r>
    </w:p>
    <w:p w:rsidR="006F1785" w:rsidRPr="006F1785" w:rsidRDefault="006F1785" w:rsidP="00B9160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маленький </w:t>
      </w:r>
      <w:r w:rsidRPr="006F17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(массируем мизинчик)</w:t>
      </w:r>
    </w:p>
    <w:p w:rsidR="006F1785" w:rsidRPr="006F1785" w:rsidRDefault="006F1785" w:rsidP="00B9160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слабенький </w:t>
      </w:r>
      <w:r w:rsidRPr="006F17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(безымянный)</w:t>
      </w:r>
    </w:p>
    <w:p w:rsidR="006F1785" w:rsidRPr="006F1785" w:rsidRDefault="006F1785" w:rsidP="00B9160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длинненький </w:t>
      </w:r>
      <w:r w:rsidRPr="006F17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(средний)</w:t>
      </w:r>
      <w:bookmarkStart w:id="0" w:name="_GoBack"/>
      <w:bookmarkEnd w:id="0"/>
    </w:p>
    <w:p w:rsidR="006F1785" w:rsidRPr="006F1785" w:rsidRDefault="006F1785" w:rsidP="00B9160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пальчик </w:t>
      </w:r>
      <w:proofErr w:type="spellStart"/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сильненький</w:t>
      </w:r>
      <w:proofErr w:type="spellEnd"/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F17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(указательный)</w:t>
      </w:r>
    </w:p>
    <w:p w:rsidR="006F1785" w:rsidRPr="006F1785" w:rsidRDefault="006F1785" w:rsidP="00B9160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толстячок </w:t>
      </w:r>
      <w:r w:rsidRPr="006F17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(большой)</w:t>
      </w:r>
    </w:p>
    <w:p w:rsidR="006F1785" w:rsidRPr="006F1785" w:rsidRDefault="006F1785" w:rsidP="00B9160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а вместе кулачок </w:t>
      </w:r>
      <w:r w:rsidRPr="006F17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(сжимаем в кулачок)</w:t>
      </w:r>
    </w:p>
    <w:p w:rsidR="006F1785" w:rsidRPr="006F1785" w:rsidRDefault="006F1785" w:rsidP="00B9160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Дыхательная гимнастика проводится в различных </w:t>
      </w:r>
      <w:r w:rsidRPr="006F17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формах физкультурно – оздоровительной работы</w:t>
      </w: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детей активизируется кислородный обмен во всех тканях организма, что способствует нормализации и оптимизации его работы в целом.</w:t>
      </w:r>
    </w:p>
    <w:p w:rsidR="006F1785" w:rsidRPr="006F1785" w:rsidRDefault="006F1785" w:rsidP="00B9160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для развития дыхания </w:t>
      </w:r>
      <w:r w:rsidRPr="006F17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«Султанчики»</w:t>
      </w: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6F17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«Ветерок»</w:t>
      </w: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1785" w:rsidRPr="006F1785" w:rsidRDefault="006F1785" w:rsidP="00B91607">
      <w:pPr>
        <w:spacing w:before="225" w:after="225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по массажным дорожкам</w:t>
      </w:r>
      <w:r w:rsidR="00B9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детям с плоскостопием и в качестве профилактики болезней опорного свода стопы; ходьба по массажным коврикам воздействует на </w:t>
      </w:r>
      <w:proofErr w:type="spellStart"/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</w:t>
      </w:r>
      <w:proofErr w:type="spellEnd"/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-логически активные точки (Стопа – второе сердце человека, отвечающее за </w:t>
      </w:r>
      <w:r w:rsidRPr="006F17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жизнь всего организма</w:t>
      </w: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объясняется тем, что на своде стопы расположены рефлекторные точки многих органов и проходят многие важные каналы. Всего здесь расположено более 60 активных зон, отвечающих за разные органы и их правильное функционирование.</w:t>
      </w:r>
    </w:p>
    <w:p w:rsidR="006F1785" w:rsidRPr="006F1785" w:rsidRDefault="006F1785" w:rsidP="00B9160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8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Для профилактики плоскостопия применяются</w:t>
      </w: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: гимнастика для стоп, массаж стоп, голени, игры для профилактики плоскостопия.</w:t>
      </w:r>
    </w:p>
    <w:p w:rsidR="006F1785" w:rsidRPr="006F1785" w:rsidRDefault="006F1785" w:rsidP="00B91607">
      <w:pPr>
        <w:spacing w:before="225" w:after="225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Осанка</w:t>
      </w:r>
    </w:p>
    <w:p w:rsidR="006F1785" w:rsidRPr="006F1785" w:rsidRDefault="006F1785" w:rsidP="00B9160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6F17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«Море, берег, парус»</w:t>
      </w:r>
    </w:p>
    <w:p w:rsidR="006F1785" w:rsidRPr="006F1785" w:rsidRDefault="006F1785" w:rsidP="00B9160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Построится в шеренгу, принять правильную осанку с мешочком на голове. По сигналу </w:t>
      </w:r>
      <w:r w:rsidRPr="006F17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«Море»</w:t>
      </w: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 - шаг вперед, </w:t>
      </w:r>
      <w:r w:rsidRPr="006F17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«Берег»</w:t>
      </w: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 - шаг назад, </w:t>
      </w:r>
      <w:r w:rsidRPr="006F17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«Парус»</w:t>
      </w: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поднять руки вверх.</w:t>
      </w:r>
    </w:p>
    <w:p w:rsidR="006F1785" w:rsidRPr="006F1785" w:rsidRDefault="006F1785" w:rsidP="00B91607">
      <w:pPr>
        <w:spacing w:before="225" w:after="225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Игровая деятельность повышает интерес к занятиям физкультурой и спортом. Но не только подвижные или спортивные игры повышают интерес, но и дидактические игры.</w:t>
      </w:r>
    </w:p>
    <w:p w:rsidR="006F1785" w:rsidRPr="006F1785" w:rsidRDefault="006F1785" w:rsidP="00B9160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 </w:t>
      </w:r>
      <w:r w:rsidRPr="006F17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мастер- класса</w:t>
      </w:r>
    </w:p>
    <w:p w:rsidR="006F1785" w:rsidRPr="006F1785" w:rsidRDefault="006F1785" w:rsidP="00B9160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коллеги, я рассказала и показала Вам </w:t>
      </w:r>
      <w:r w:rsidRPr="006F17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разнообразные</w:t>
      </w: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tooltip="Методические материалы для педагогов и воспитателей" w:history="1">
        <w:r w:rsidRPr="006F1785">
          <w:rPr>
            <w:rFonts w:ascii="Times New Roman" w:eastAsia="Times New Roman" w:hAnsi="Times New Roman" w:cs="Times New Roman"/>
            <w:color w:val="0088BB"/>
            <w:sz w:val="28"/>
            <w:szCs w:val="28"/>
            <w:bdr w:val="none" w:sz="0" w:space="0" w:color="auto" w:frame="1"/>
            <w:lang w:eastAsia="ru-RU"/>
          </w:rPr>
          <w:t>методы и приёмы для сохранения и укрепления</w:t>
        </w:r>
      </w:hyperlink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F17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здоровья дошкольников</w:t>
      </w: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</w:t>
      </w:r>
      <w:proofErr w:type="gramStart"/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ока-</w:t>
      </w:r>
      <w:proofErr w:type="spellStart"/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зывают</w:t>
      </w:r>
      <w:proofErr w:type="spellEnd"/>
      <w:proofErr w:type="gramEnd"/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положительное воздействие на </w:t>
      </w:r>
      <w:r w:rsidRPr="006F17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здоровье</w:t>
      </w: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детей во всех смыслах этого слова, у детей повышается работоспособность, улучшается качество </w:t>
      </w:r>
      <w:r w:rsidRPr="006F17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образовательного процесса</w:t>
      </w: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они всегда в хорошем настроении, а это самое главное.</w:t>
      </w:r>
    </w:p>
    <w:p w:rsidR="006F1785" w:rsidRPr="006F1785" w:rsidRDefault="006F1785" w:rsidP="00B9160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завершении </w:t>
      </w:r>
      <w:r w:rsidRPr="006F17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мастер</w:t>
      </w: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класса я предлагаю вам давайте улыбнёмся и подарим друг другу немного света и тепла своего сердца.</w:t>
      </w:r>
    </w:p>
    <w:p w:rsidR="006F1785" w:rsidRPr="006F1785" w:rsidRDefault="006F1785" w:rsidP="00B91607">
      <w:pPr>
        <w:spacing w:before="225" w:after="225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хочу поблагодарить Вас за внимание и за работу.</w:t>
      </w:r>
    </w:p>
    <w:p w:rsidR="006F1785" w:rsidRPr="006F1785" w:rsidRDefault="006F1785" w:rsidP="00B9160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всегда </w:t>
      </w:r>
      <w:r w:rsidRPr="006F17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здоровы и счастливы</w:t>
      </w: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! Я желаю </w:t>
      </w:r>
      <w:r w:rsidRPr="006F17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здоровья вашим воспитанникам и детям</w:t>
      </w:r>
      <w:r w:rsidRPr="006F1785">
        <w:rPr>
          <w:rFonts w:ascii="Times New Roman" w:eastAsia="Times New Roman" w:hAnsi="Times New Roman" w:cs="Times New Roman"/>
          <w:sz w:val="28"/>
          <w:szCs w:val="28"/>
          <w:lang w:eastAsia="ru-RU"/>
        </w:rPr>
        <w:t>! Спасибо за внимание!</w:t>
      </w:r>
    </w:p>
    <w:p w:rsidR="00994F60" w:rsidRPr="006F1785" w:rsidRDefault="00994F60" w:rsidP="006F178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994F60" w:rsidRPr="006F1785" w:rsidSect="006F178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535E9"/>
    <w:multiLevelType w:val="multilevel"/>
    <w:tmpl w:val="DBB44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881"/>
    <w:rsid w:val="006F1785"/>
    <w:rsid w:val="00702301"/>
    <w:rsid w:val="00994F60"/>
    <w:rsid w:val="00A52881"/>
    <w:rsid w:val="00B9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9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metodicheskie-razrabotk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2024-08-16T12:56:00Z</dcterms:created>
  <dcterms:modified xsi:type="dcterms:W3CDTF">2024-08-16T13:16:00Z</dcterms:modified>
</cp:coreProperties>
</file>